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5F7" w:rsidRPr="00F465F7" w:rsidRDefault="00F465F7" w:rsidP="00F465F7">
      <w:pPr>
        <w:pStyle w:val="GvdeMetni"/>
        <w:jc w:val="center"/>
        <w:rPr>
          <w:rFonts w:ascii="Arial" w:hAnsi="Arial" w:cs="Arial"/>
          <w:b/>
          <w:sz w:val="32"/>
          <w:szCs w:val="32"/>
          <w:lang w:val="de-DE"/>
        </w:rPr>
      </w:pPr>
      <w:bookmarkStart w:id="0" w:name="_GoBack"/>
      <w:bookmarkEnd w:id="0"/>
      <w:r w:rsidRPr="00F465F7">
        <w:rPr>
          <w:rFonts w:ascii="Arial" w:hAnsi="Arial" w:cs="Arial"/>
          <w:b/>
          <w:sz w:val="32"/>
          <w:szCs w:val="32"/>
          <w:lang w:val="de-DE"/>
        </w:rPr>
        <w:t>57 ADA, MANOLYA 3 BLOKLARI</w:t>
      </w:r>
    </w:p>
    <w:p w:rsidR="007D55F4" w:rsidRPr="00F465F7" w:rsidRDefault="00F465F7" w:rsidP="00F465F7">
      <w:pPr>
        <w:pStyle w:val="GvdeMetni"/>
        <w:jc w:val="center"/>
        <w:rPr>
          <w:rFonts w:ascii="Arial" w:hAnsi="Arial" w:cs="Arial"/>
          <w:lang w:val="de-DE"/>
        </w:rPr>
      </w:pPr>
      <w:r w:rsidRPr="00F465F7">
        <w:rPr>
          <w:rFonts w:ascii="Arial" w:hAnsi="Arial" w:cs="Arial"/>
          <w:b/>
          <w:sz w:val="32"/>
          <w:szCs w:val="32"/>
          <w:lang w:val="de-DE"/>
        </w:rPr>
        <w:t>DIŞ CEPHE TAMİR BAKIM ONARIM UYGULAMA İŞLERİ</w:t>
      </w:r>
    </w:p>
    <w:p w:rsidR="007D55F4" w:rsidRPr="00F465F7" w:rsidRDefault="007D55F4" w:rsidP="007D55F4">
      <w:pPr>
        <w:pStyle w:val="GvdeMetni"/>
        <w:jc w:val="center"/>
        <w:rPr>
          <w:rFonts w:ascii="Arial" w:hAnsi="Arial" w:cs="Arial"/>
          <w:b/>
          <w:sz w:val="32"/>
          <w:szCs w:val="32"/>
          <w:lang w:val="de-DE"/>
        </w:rPr>
      </w:pPr>
      <w:r w:rsidRPr="00F465F7">
        <w:rPr>
          <w:rFonts w:ascii="Arial" w:hAnsi="Arial" w:cs="Arial"/>
          <w:b/>
          <w:sz w:val="32"/>
          <w:szCs w:val="32"/>
          <w:lang w:val="de-DE"/>
        </w:rPr>
        <w:t>İDARİ ŞARTNAME</w:t>
      </w:r>
    </w:p>
    <w:p w:rsidR="007D55F4" w:rsidRPr="00F465F7" w:rsidRDefault="007D55F4" w:rsidP="007D55F4">
      <w:pPr>
        <w:pStyle w:val="GvdeMetni"/>
        <w:rPr>
          <w:rFonts w:ascii="Arial" w:hAnsi="Arial" w:cs="Arial"/>
          <w:lang w:val="de-DE"/>
        </w:rPr>
      </w:pPr>
    </w:p>
    <w:p w:rsidR="007D55F4" w:rsidRDefault="007D55F4" w:rsidP="007D55F4">
      <w:pPr>
        <w:pStyle w:val="Balk3"/>
        <w:ind w:left="0"/>
        <w:jc w:val="both"/>
        <w:rPr>
          <w:rFonts w:ascii="Arial" w:hAnsi="Arial" w:cs="Arial"/>
          <w:w w:val="90"/>
          <w:u w:val="single"/>
          <w:lang w:val="de-DE"/>
        </w:rPr>
      </w:pPr>
      <w:r w:rsidRPr="00F465F7">
        <w:rPr>
          <w:rFonts w:ascii="Arial" w:hAnsi="Arial" w:cs="Arial"/>
          <w:w w:val="90"/>
          <w:u w:val="single"/>
          <w:lang w:val="de-DE"/>
        </w:rPr>
        <w:t>Madde 1: İhale Konusu İşe İlişkin Bilgiler</w:t>
      </w:r>
      <w:r w:rsidR="00F465F7">
        <w:rPr>
          <w:rFonts w:ascii="Arial" w:hAnsi="Arial" w:cs="Arial"/>
          <w:w w:val="90"/>
          <w:u w:val="single"/>
          <w:lang w:val="de-DE"/>
        </w:rPr>
        <w:t>:</w:t>
      </w:r>
    </w:p>
    <w:p w:rsidR="00F465F7" w:rsidRPr="00F465F7" w:rsidRDefault="00F465F7" w:rsidP="007D55F4">
      <w:pPr>
        <w:pStyle w:val="Balk3"/>
        <w:ind w:left="0"/>
        <w:jc w:val="both"/>
        <w:rPr>
          <w:rFonts w:ascii="Arial" w:hAnsi="Arial" w:cs="Arial"/>
          <w:u w:val="single"/>
          <w:lang w:val="de-DE"/>
        </w:rPr>
      </w:pPr>
    </w:p>
    <w:p w:rsidR="007D55F4" w:rsidRPr="00F465F7" w:rsidRDefault="007D55F4" w:rsidP="007D55F4">
      <w:pPr>
        <w:pStyle w:val="GvdeMetni"/>
        <w:jc w:val="both"/>
        <w:rPr>
          <w:rFonts w:ascii="Arial" w:hAnsi="Arial" w:cs="Arial"/>
          <w:lang w:val="de-DE"/>
        </w:rPr>
      </w:pPr>
      <w:r w:rsidRPr="00F465F7">
        <w:rPr>
          <w:rFonts w:ascii="Arial" w:hAnsi="Arial" w:cs="Arial"/>
          <w:lang w:val="de-DE"/>
        </w:rPr>
        <w:t>Manolya 3 Sitesine ait on sekiz</w:t>
      </w:r>
      <w:r w:rsidR="00F465F7">
        <w:rPr>
          <w:rFonts w:ascii="Arial" w:hAnsi="Arial" w:cs="Arial"/>
          <w:lang w:val="de-DE"/>
        </w:rPr>
        <w:t xml:space="preserve"> ( 18 )</w:t>
      </w:r>
      <w:r w:rsidRPr="00F465F7">
        <w:rPr>
          <w:rFonts w:ascii="Arial" w:hAnsi="Arial" w:cs="Arial"/>
          <w:lang w:val="de-DE"/>
        </w:rPr>
        <w:t xml:space="preserve"> binanın balkonlar dahil dış cephelerinin, giriş, bodrum, sahanlık, çöp odaları ve yangın merdivenleri ile kapılarının  boya işlerinin (işçilik ve malzeme dahil) yapılması, bu işten  dolayı zorunlu- gerekli  olan diğer tamirat, onarım ve koruma imalatlarının </w:t>
      </w:r>
      <w:r w:rsidRPr="00F465F7">
        <w:rPr>
          <w:rFonts w:ascii="Arial" w:hAnsi="Arial" w:cs="Arial"/>
          <w:b/>
          <w:lang w:val="de-DE"/>
        </w:rPr>
        <w:t xml:space="preserve">150 takvim günü </w:t>
      </w:r>
      <w:r w:rsidRPr="00F465F7">
        <w:rPr>
          <w:rFonts w:ascii="Arial" w:hAnsi="Arial" w:cs="Arial"/>
          <w:lang w:val="de-DE"/>
        </w:rPr>
        <w:t>içerisinde yapılmasıdır.</w:t>
      </w:r>
    </w:p>
    <w:p w:rsidR="007D55F4" w:rsidRPr="00F465F7" w:rsidRDefault="007D55F4" w:rsidP="007D55F4">
      <w:pPr>
        <w:pStyle w:val="GvdeMetni"/>
        <w:jc w:val="both"/>
        <w:rPr>
          <w:rFonts w:ascii="Arial" w:hAnsi="Arial" w:cs="Arial"/>
          <w:sz w:val="21"/>
          <w:u w:val="single"/>
          <w:lang w:val="de-DE"/>
        </w:rPr>
      </w:pPr>
    </w:p>
    <w:p w:rsidR="007D55F4" w:rsidRDefault="007D55F4" w:rsidP="007D55F4">
      <w:pPr>
        <w:pStyle w:val="Balk3"/>
        <w:ind w:left="0"/>
        <w:jc w:val="both"/>
        <w:rPr>
          <w:rFonts w:ascii="Arial" w:hAnsi="Arial" w:cs="Arial"/>
          <w:u w:val="single"/>
          <w:lang w:val="de-DE"/>
        </w:rPr>
      </w:pPr>
      <w:r w:rsidRPr="00F465F7">
        <w:rPr>
          <w:rFonts w:ascii="Arial" w:hAnsi="Arial" w:cs="Arial"/>
          <w:u w:val="single"/>
          <w:lang w:val="de-DE"/>
        </w:rPr>
        <w:t>Madde 2: Tanımlar</w:t>
      </w:r>
      <w:r w:rsidR="00F465F7">
        <w:rPr>
          <w:rFonts w:ascii="Arial" w:hAnsi="Arial" w:cs="Arial"/>
          <w:u w:val="single"/>
          <w:lang w:val="de-DE"/>
        </w:rPr>
        <w:t>;</w:t>
      </w:r>
    </w:p>
    <w:p w:rsidR="00F465F7" w:rsidRPr="00F465F7" w:rsidRDefault="00F465F7" w:rsidP="007D55F4">
      <w:pPr>
        <w:pStyle w:val="Balk3"/>
        <w:ind w:left="0"/>
        <w:jc w:val="both"/>
        <w:rPr>
          <w:rFonts w:ascii="Arial" w:hAnsi="Arial" w:cs="Arial"/>
          <w:u w:val="single"/>
          <w:lang w:val="de-DE"/>
        </w:rPr>
      </w:pPr>
    </w:p>
    <w:p w:rsidR="007D55F4" w:rsidRPr="00F465F7" w:rsidRDefault="007D55F4" w:rsidP="007D55F4">
      <w:pPr>
        <w:pStyle w:val="GvdeMetni"/>
        <w:jc w:val="both"/>
        <w:rPr>
          <w:rFonts w:ascii="Arial" w:hAnsi="Arial" w:cs="Arial"/>
          <w:lang w:val="de-DE"/>
        </w:rPr>
      </w:pPr>
      <w:r w:rsidRPr="00F465F7">
        <w:rPr>
          <w:rFonts w:ascii="Arial" w:hAnsi="Arial" w:cs="Arial"/>
          <w:lang w:val="de-DE"/>
        </w:rPr>
        <w:t xml:space="preserve">Bu şartname de, Manolya 3 Sitesi Yönetim Kurulu, SİTE YÖNETİMİ veya İŞVEREN olarak,  teklif  verecek  olan  ve/ veya  ihaleyi  kazanan  kurum,  şirket  veya kuruluşlar </w:t>
      </w:r>
      <w:r w:rsidRPr="00F465F7">
        <w:rPr>
          <w:rFonts w:ascii="Arial" w:hAnsi="Arial" w:cs="Arial"/>
          <w:spacing w:val="-60"/>
          <w:lang w:val="de-DE"/>
        </w:rPr>
        <w:t xml:space="preserve"> </w:t>
      </w:r>
      <w:r w:rsidRPr="00F465F7">
        <w:rPr>
          <w:rFonts w:ascii="Arial" w:hAnsi="Arial" w:cs="Arial"/>
          <w:lang w:val="de-DE"/>
        </w:rPr>
        <w:t>YÜKLENİCİ veya İSTEKLİ olarak tanımlanmıştır.</w:t>
      </w:r>
    </w:p>
    <w:p w:rsidR="007D55F4" w:rsidRPr="00F465F7" w:rsidRDefault="007D55F4" w:rsidP="007D55F4">
      <w:pPr>
        <w:pStyle w:val="GvdeMetni"/>
        <w:jc w:val="both"/>
        <w:rPr>
          <w:rFonts w:ascii="Arial" w:hAnsi="Arial" w:cs="Arial"/>
          <w:sz w:val="15"/>
          <w:u w:val="single"/>
          <w:lang w:val="de-DE"/>
        </w:rPr>
      </w:pPr>
    </w:p>
    <w:p w:rsidR="007D55F4" w:rsidRDefault="007D55F4" w:rsidP="007D55F4">
      <w:pPr>
        <w:pStyle w:val="Balk3"/>
        <w:ind w:left="0"/>
        <w:jc w:val="both"/>
        <w:rPr>
          <w:rFonts w:ascii="Arial" w:hAnsi="Arial" w:cs="Arial"/>
          <w:w w:val="95"/>
          <w:u w:val="single"/>
          <w:lang w:val="de-DE"/>
        </w:rPr>
      </w:pPr>
      <w:r w:rsidRPr="00F465F7">
        <w:rPr>
          <w:rFonts w:ascii="Arial" w:hAnsi="Arial" w:cs="Arial"/>
          <w:w w:val="95"/>
          <w:u w:val="single"/>
          <w:lang w:val="de-DE"/>
        </w:rPr>
        <w:t xml:space="preserve">Madde 3: </w:t>
      </w:r>
      <w:r w:rsidRPr="00F465F7">
        <w:rPr>
          <w:rFonts w:ascii="Arial" w:hAnsi="Arial" w:cs="Arial"/>
          <w:w w:val="85"/>
          <w:u w:val="single"/>
          <w:lang w:val="de-DE"/>
        </w:rPr>
        <w:t xml:space="preserve">İşe </w:t>
      </w:r>
      <w:r w:rsidRPr="00F465F7">
        <w:rPr>
          <w:rFonts w:ascii="Arial" w:hAnsi="Arial" w:cs="Arial"/>
          <w:w w:val="95"/>
          <w:u w:val="single"/>
          <w:lang w:val="de-DE"/>
        </w:rPr>
        <w:t xml:space="preserve">Başlama ve </w:t>
      </w:r>
      <w:r w:rsidRPr="00F465F7">
        <w:rPr>
          <w:rFonts w:ascii="Arial" w:hAnsi="Arial" w:cs="Arial"/>
          <w:w w:val="85"/>
          <w:u w:val="single"/>
          <w:lang w:val="de-DE"/>
        </w:rPr>
        <w:t xml:space="preserve">İşi </w:t>
      </w:r>
      <w:r w:rsidRPr="00F465F7">
        <w:rPr>
          <w:rFonts w:ascii="Arial" w:hAnsi="Arial" w:cs="Arial"/>
          <w:w w:val="95"/>
          <w:u w:val="single"/>
          <w:lang w:val="de-DE"/>
        </w:rPr>
        <w:t>Bitirme Tarihi</w:t>
      </w:r>
      <w:r w:rsidR="00F465F7">
        <w:rPr>
          <w:rFonts w:ascii="Arial" w:hAnsi="Arial" w:cs="Arial"/>
          <w:w w:val="95"/>
          <w:u w:val="single"/>
          <w:lang w:val="de-DE"/>
        </w:rPr>
        <w:t>:</w:t>
      </w:r>
    </w:p>
    <w:p w:rsidR="00F465F7" w:rsidRPr="00F465F7" w:rsidRDefault="00F465F7" w:rsidP="007D55F4">
      <w:pPr>
        <w:pStyle w:val="Balk3"/>
        <w:ind w:left="0"/>
        <w:jc w:val="both"/>
        <w:rPr>
          <w:rFonts w:ascii="Arial" w:hAnsi="Arial" w:cs="Arial"/>
          <w:u w:val="single"/>
          <w:lang w:val="de-DE"/>
        </w:rPr>
      </w:pPr>
    </w:p>
    <w:p w:rsidR="007D55F4" w:rsidRPr="00F465F7" w:rsidRDefault="007D55F4" w:rsidP="007D55F4">
      <w:pPr>
        <w:pStyle w:val="GvdeMetni"/>
        <w:jc w:val="both"/>
        <w:rPr>
          <w:rFonts w:ascii="Arial" w:hAnsi="Arial" w:cs="Arial"/>
          <w:lang w:val="de-DE"/>
        </w:rPr>
      </w:pPr>
      <w:r w:rsidRPr="00F465F7">
        <w:rPr>
          <w:rFonts w:ascii="Arial" w:hAnsi="Arial" w:cs="Arial"/>
          <w:lang w:val="de-DE"/>
        </w:rPr>
        <w:t xml:space="preserve">Sözleşme imzalandığı tarihten itibaren 10 takvim günü içerisinde yüklenici işe başlamak zorundadır. İşe başlama tarihinde yüklenici ile site yönetimi karşılıklı olarak işe başlama tutanağı düzenler, bu tarihten itibaren azami </w:t>
      </w:r>
      <w:r w:rsidRPr="00F465F7">
        <w:rPr>
          <w:rFonts w:ascii="Arial" w:hAnsi="Arial" w:cs="Arial"/>
          <w:b/>
          <w:lang w:val="de-DE"/>
        </w:rPr>
        <w:t xml:space="preserve">150 takvim günü </w:t>
      </w:r>
      <w:r w:rsidRPr="00F465F7">
        <w:rPr>
          <w:rFonts w:ascii="Arial" w:hAnsi="Arial" w:cs="Arial"/>
          <w:lang w:val="de-DE"/>
        </w:rPr>
        <w:t>içerisinde (bu   sözleşmenin maddesindeki süreler hariç) sözleşme konusu işin  tekniğine uygun  bir şekilde tamamlanarak kesin kabul tutanağının düzenlenmesi gerekmektedir. Aksi takdirde işveren bu sözleşmenin 7. maddesinde belirtilen cezai işleme</w:t>
      </w:r>
      <w:r w:rsidRPr="00F465F7">
        <w:rPr>
          <w:rFonts w:ascii="Arial" w:hAnsi="Arial" w:cs="Arial"/>
          <w:spacing w:val="-9"/>
          <w:lang w:val="de-DE"/>
        </w:rPr>
        <w:t xml:space="preserve"> </w:t>
      </w:r>
      <w:r w:rsidRPr="00F465F7">
        <w:rPr>
          <w:rFonts w:ascii="Arial" w:hAnsi="Arial" w:cs="Arial"/>
          <w:lang w:val="de-DE"/>
        </w:rPr>
        <w:t>başlayabilir.</w:t>
      </w:r>
    </w:p>
    <w:p w:rsidR="007D55F4" w:rsidRPr="00960374" w:rsidRDefault="007D55F4" w:rsidP="007D55F4">
      <w:pPr>
        <w:pStyle w:val="GvdeMetni"/>
        <w:jc w:val="both"/>
        <w:rPr>
          <w:rFonts w:ascii="Arial" w:hAnsi="Arial" w:cs="Arial"/>
          <w:b/>
          <w:lang w:val="de-DE"/>
        </w:rPr>
      </w:pPr>
      <w:r w:rsidRPr="00960374">
        <w:rPr>
          <w:rFonts w:ascii="Arial" w:hAnsi="Arial" w:cs="Arial"/>
          <w:b/>
          <w:lang w:val="de-DE"/>
        </w:rPr>
        <w:t>Çalışma saatleri hafta içi 09.00-19.30, Cumartesi günü ise 09.00-18.00 saatleri arasında olacaktır. Bu çalışma saatleri dışındaki sürelerde çalışmalar Site Yönetiminin iznine tabidir.</w:t>
      </w:r>
    </w:p>
    <w:p w:rsidR="007D55F4" w:rsidRPr="00F465F7" w:rsidRDefault="007D55F4" w:rsidP="007D55F4">
      <w:pPr>
        <w:pStyle w:val="GvdeMetni"/>
        <w:jc w:val="both"/>
        <w:rPr>
          <w:rFonts w:ascii="Arial" w:hAnsi="Arial" w:cs="Arial"/>
          <w:sz w:val="21"/>
          <w:lang w:val="de-DE"/>
        </w:rPr>
      </w:pPr>
    </w:p>
    <w:p w:rsidR="007D55F4" w:rsidRDefault="007D55F4" w:rsidP="007D55F4">
      <w:pPr>
        <w:pStyle w:val="Balk3"/>
        <w:ind w:left="0"/>
        <w:jc w:val="both"/>
        <w:rPr>
          <w:rFonts w:ascii="Arial" w:hAnsi="Arial" w:cs="Arial"/>
          <w:w w:val="95"/>
          <w:u w:val="single"/>
          <w:lang w:val="de-DE"/>
        </w:rPr>
      </w:pPr>
      <w:r w:rsidRPr="00F465F7">
        <w:rPr>
          <w:rFonts w:ascii="Arial" w:hAnsi="Arial" w:cs="Arial"/>
          <w:w w:val="95"/>
          <w:u w:val="single"/>
          <w:lang w:val="de-DE"/>
        </w:rPr>
        <w:t>Madde 4: Yapım İşlerinde Çalışılamayacak Günler</w:t>
      </w:r>
      <w:r w:rsidR="00F465F7">
        <w:rPr>
          <w:rFonts w:ascii="Arial" w:hAnsi="Arial" w:cs="Arial"/>
          <w:w w:val="95"/>
          <w:u w:val="single"/>
          <w:lang w:val="de-DE"/>
        </w:rPr>
        <w:t>:</w:t>
      </w:r>
    </w:p>
    <w:p w:rsidR="00F465F7" w:rsidRPr="00F465F7" w:rsidRDefault="00F465F7" w:rsidP="007D55F4">
      <w:pPr>
        <w:pStyle w:val="Balk3"/>
        <w:ind w:left="0"/>
        <w:jc w:val="both"/>
        <w:rPr>
          <w:rFonts w:ascii="Arial" w:hAnsi="Arial" w:cs="Arial"/>
          <w:u w:val="single"/>
          <w:lang w:val="de-DE"/>
        </w:rPr>
      </w:pPr>
    </w:p>
    <w:p w:rsidR="007D55F4" w:rsidRPr="00F465F7" w:rsidRDefault="007D55F4" w:rsidP="007D55F4">
      <w:pPr>
        <w:pStyle w:val="GvdeMetni"/>
        <w:jc w:val="both"/>
        <w:rPr>
          <w:rFonts w:ascii="Arial" w:hAnsi="Arial" w:cs="Arial"/>
          <w:lang w:val="de-DE"/>
        </w:rPr>
      </w:pPr>
      <w:r w:rsidRPr="00F465F7">
        <w:rPr>
          <w:rFonts w:ascii="Arial" w:hAnsi="Arial" w:cs="Arial"/>
          <w:lang w:val="de-DE"/>
        </w:rPr>
        <w:t>Çalışılmayacak günler bu sürenin hesabında dikkate alınmıştır. Yüklenici bu sürelerde faaliyette bulunamadığı gerekçesiyle süre uzatımı isteyemez.</w:t>
      </w:r>
    </w:p>
    <w:p w:rsidR="007D55F4" w:rsidRPr="00F465F7" w:rsidRDefault="007D55F4" w:rsidP="007D55F4">
      <w:pPr>
        <w:pStyle w:val="GvdeMetni"/>
        <w:jc w:val="both"/>
        <w:rPr>
          <w:rFonts w:ascii="Arial" w:hAnsi="Arial" w:cs="Arial"/>
          <w:sz w:val="21"/>
          <w:lang w:val="de-DE"/>
        </w:rPr>
      </w:pPr>
    </w:p>
    <w:p w:rsidR="007D55F4" w:rsidRDefault="007D55F4" w:rsidP="007D55F4">
      <w:pPr>
        <w:pStyle w:val="Balk3"/>
        <w:ind w:left="0"/>
        <w:jc w:val="both"/>
        <w:rPr>
          <w:rFonts w:ascii="Arial" w:hAnsi="Arial" w:cs="Arial"/>
          <w:u w:val="single"/>
          <w:lang w:val="de-DE"/>
        </w:rPr>
      </w:pPr>
      <w:r w:rsidRPr="00F465F7">
        <w:rPr>
          <w:rFonts w:ascii="Arial" w:hAnsi="Arial" w:cs="Arial"/>
          <w:u w:val="single"/>
          <w:lang w:val="de-DE"/>
        </w:rPr>
        <w:t>Madde 5: Süre Uzatımı Verilebilecek Haller ve Şartları</w:t>
      </w:r>
      <w:r w:rsidR="00F465F7">
        <w:rPr>
          <w:rFonts w:ascii="Arial" w:hAnsi="Arial" w:cs="Arial"/>
          <w:u w:val="single"/>
          <w:lang w:val="de-DE"/>
        </w:rPr>
        <w:t>:</w:t>
      </w:r>
    </w:p>
    <w:p w:rsidR="00F465F7" w:rsidRPr="00F465F7" w:rsidRDefault="00F465F7" w:rsidP="007D55F4">
      <w:pPr>
        <w:pStyle w:val="Balk3"/>
        <w:ind w:left="0"/>
        <w:jc w:val="both"/>
        <w:rPr>
          <w:rFonts w:ascii="Arial" w:hAnsi="Arial" w:cs="Arial"/>
          <w:u w:val="single"/>
          <w:lang w:val="de-DE"/>
        </w:rPr>
      </w:pPr>
    </w:p>
    <w:p w:rsidR="007D55F4" w:rsidRPr="00F465F7" w:rsidRDefault="007D55F4" w:rsidP="00F465F7">
      <w:pPr>
        <w:pStyle w:val="ListeParagraf"/>
        <w:numPr>
          <w:ilvl w:val="1"/>
          <w:numId w:val="11"/>
        </w:numPr>
        <w:tabs>
          <w:tab w:val="left" w:pos="527"/>
        </w:tabs>
        <w:spacing w:before="0"/>
        <w:jc w:val="both"/>
        <w:rPr>
          <w:rFonts w:ascii="Arial" w:hAnsi="Arial" w:cs="Arial"/>
          <w:sz w:val="24"/>
          <w:lang w:val="de-DE"/>
        </w:rPr>
      </w:pPr>
      <w:r w:rsidRPr="00F465F7">
        <w:rPr>
          <w:rFonts w:ascii="Arial" w:hAnsi="Arial" w:cs="Arial"/>
          <w:sz w:val="24"/>
          <w:lang w:val="de-DE"/>
        </w:rPr>
        <w:t>Mücbir sebepler nedeniyle süre uzatımı verilebilecek haller aşağıda</w:t>
      </w:r>
      <w:r w:rsidRPr="00F465F7">
        <w:rPr>
          <w:rFonts w:ascii="Arial" w:hAnsi="Arial" w:cs="Arial"/>
          <w:spacing w:val="-14"/>
          <w:sz w:val="24"/>
          <w:lang w:val="de-DE"/>
        </w:rPr>
        <w:t xml:space="preserve"> </w:t>
      </w:r>
      <w:r w:rsidRPr="00F465F7">
        <w:rPr>
          <w:rFonts w:ascii="Arial" w:hAnsi="Arial" w:cs="Arial"/>
          <w:sz w:val="24"/>
          <w:lang w:val="de-DE"/>
        </w:rPr>
        <w:t>sayılmıştır:</w:t>
      </w:r>
    </w:p>
    <w:p w:rsidR="007D55F4" w:rsidRDefault="007D55F4" w:rsidP="00F465F7">
      <w:pPr>
        <w:pStyle w:val="ListeParagraf"/>
        <w:numPr>
          <w:ilvl w:val="2"/>
          <w:numId w:val="7"/>
        </w:numPr>
        <w:tabs>
          <w:tab w:val="left" w:pos="813"/>
        </w:tabs>
        <w:spacing w:before="0"/>
        <w:jc w:val="both"/>
        <w:rPr>
          <w:rFonts w:ascii="Arial" w:hAnsi="Arial" w:cs="Arial"/>
          <w:sz w:val="24"/>
          <w:shd w:val="clear" w:color="auto" w:fill="FDFFFF"/>
          <w:lang w:val="de-DE"/>
        </w:rPr>
      </w:pPr>
      <w:r w:rsidRPr="00F465F7">
        <w:rPr>
          <w:rFonts w:ascii="Arial" w:hAnsi="Arial" w:cs="Arial"/>
          <w:noProof/>
          <w:sz w:val="24"/>
          <w:shd w:val="clear" w:color="auto" w:fill="FDFFFF"/>
          <w:lang w:val="tr-TR" w:eastAsia="tr-TR"/>
        </w:rPr>
        <mc:AlternateContent>
          <mc:Choice Requires="wps">
            <w:drawing>
              <wp:anchor distT="0" distB="0" distL="114300" distR="114300" simplePos="0" relativeHeight="251659264" behindDoc="1" locked="0" layoutInCell="1" allowOverlap="1" wp14:anchorId="7E929DC3" wp14:editId="59BB31DB">
                <wp:simplePos x="0" y="0"/>
                <wp:positionH relativeFrom="page">
                  <wp:posOffset>3063240</wp:posOffset>
                </wp:positionH>
                <wp:positionV relativeFrom="paragraph">
                  <wp:posOffset>149860</wp:posOffset>
                </wp:positionV>
                <wp:extent cx="5129530" cy="530860"/>
                <wp:effectExtent l="0" t="0" r="0" b="0"/>
                <wp:wrapNone/>
                <wp:docPr id="33"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129530" cy="530860"/>
                        </a:xfrm>
                        <a:custGeom>
                          <a:avLst/>
                          <a:gdLst>
                            <a:gd name="T0" fmla="+- 0 10490 2412"/>
                            <a:gd name="T1" fmla="*/ T0 w 8078"/>
                            <a:gd name="T2" fmla="+- 0 118 118"/>
                            <a:gd name="T3" fmla="*/ 118 h 836"/>
                            <a:gd name="T4" fmla="+- 0 2412 2412"/>
                            <a:gd name="T5" fmla="*/ T4 w 8078"/>
                            <a:gd name="T6" fmla="+- 0 118 118"/>
                            <a:gd name="T7" fmla="*/ 118 h 836"/>
                            <a:gd name="T8" fmla="+- 0 2412 2412"/>
                            <a:gd name="T9" fmla="*/ T8 w 8078"/>
                            <a:gd name="T10" fmla="+- 0 394 118"/>
                            <a:gd name="T11" fmla="*/ 394 h 836"/>
                            <a:gd name="T12" fmla="+- 0 2412 2412"/>
                            <a:gd name="T13" fmla="*/ T12 w 8078"/>
                            <a:gd name="T14" fmla="+- 0 402 118"/>
                            <a:gd name="T15" fmla="*/ 402 h 836"/>
                            <a:gd name="T16" fmla="+- 0 2412 2412"/>
                            <a:gd name="T17" fmla="*/ T16 w 8078"/>
                            <a:gd name="T18" fmla="+- 0 670 118"/>
                            <a:gd name="T19" fmla="*/ 670 h 836"/>
                            <a:gd name="T20" fmla="+- 0 2412 2412"/>
                            <a:gd name="T21" fmla="*/ T20 w 8078"/>
                            <a:gd name="T22" fmla="+- 0 678 118"/>
                            <a:gd name="T23" fmla="*/ 678 h 836"/>
                            <a:gd name="T24" fmla="+- 0 2412 2412"/>
                            <a:gd name="T25" fmla="*/ T24 w 8078"/>
                            <a:gd name="T26" fmla="+- 0 954 118"/>
                            <a:gd name="T27" fmla="*/ 954 h 836"/>
                            <a:gd name="T28" fmla="+- 0 10490 2412"/>
                            <a:gd name="T29" fmla="*/ T28 w 8078"/>
                            <a:gd name="T30" fmla="+- 0 954 118"/>
                            <a:gd name="T31" fmla="*/ 954 h 836"/>
                            <a:gd name="T32" fmla="+- 0 10490 2412"/>
                            <a:gd name="T33" fmla="*/ T32 w 8078"/>
                            <a:gd name="T34" fmla="+- 0 678 118"/>
                            <a:gd name="T35" fmla="*/ 678 h 836"/>
                            <a:gd name="T36" fmla="+- 0 10490 2412"/>
                            <a:gd name="T37" fmla="*/ T36 w 8078"/>
                            <a:gd name="T38" fmla="+- 0 670 118"/>
                            <a:gd name="T39" fmla="*/ 670 h 836"/>
                            <a:gd name="T40" fmla="+- 0 10490 2412"/>
                            <a:gd name="T41" fmla="*/ T40 w 8078"/>
                            <a:gd name="T42" fmla="+- 0 402 118"/>
                            <a:gd name="T43" fmla="*/ 402 h 836"/>
                            <a:gd name="T44" fmla="+- 0 10490 2412"/>
                            <a:gd name="T45" fmla="*/ T44 w 8078"/>
                            <a:gd name="T46" fmla="+- 0 394 118"/>
                            <a:gd name="T47" fmla="*/ 394 h 836"/>
                            <a:gd name="T48" fmla="+- 0 10490 2412"/>
                            <a:gd name="T49" fmla="*/ T48 w 8078"/>
                            <a:gd name="T50" fmla="+- 0 118 118"/>
                            <a:gd name="T51" fmla="*/ 118 h 8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078" h="836">
                              <a:moveTo>
                                <a:pt x="8078" y="0"/>
                              </a:moveTo>
                              <a:lnTo>
                                <a:pt x="0" y="0"/>
                              </a:lnTo>
                              <a:lnTo>
                                <a:pt x="0" y="276"/>
                              </a:lnTo>
                              <a:lnTo>
                                <a:pt x="0" y="284"/>
                              </a:lnTo>
                              <a:lnTo>
                                <a:pt x="0" y="552"/>
                              </a:lnTo>
                              <a:lnTo>
                                <a:pt x="0" y="560"/>
                              </a:lnTo>
                              <a:lnTo>
                                <a:pt x="0" y="836"/>
                              </a:lnTo>
                              <a:lnTo>
                                <a:pt x="8078" y="836"/>
                              </a:lnTo>
                              <a:lnTo>
                                <a:pt x="8078" y="560"/>
                              </a:lnTo>
                              <a:lnTo>
                                <a:pt x="8078" y="552"/>
                              </a:lnTo>
                              <a:lnTo>
                                <a:pt x="8078" y="284"/>
                              </a:lnTo>
                              <a:lnTo>
                                <a:pt x="8078" y="276"/>
                              </a:lnTo>
                              <a:lnTo>
                                <a:pt x="8078" y="0"/>
                              </a:lnTo>
                            </a:path>
                          </a:pathLst>
                        </a:custGeom>
                        <a:solidFill>
                          <a:srgbClr val="FD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45.1pt,11.8pt,241.2pt,11.8pt,241.2pt,25.6pt,241.2pt,26pt,241.2pt,39.4pt,241.2pt,39.8pt,241.2pt,53.6pt,645.1pt,53.6pt,645.1pt,39.8pt,645.1pt,39.4pt,645.1pt,26pt,645.1pt,25.6pt,645.1pt,11.8pt" coordsize="807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" fillcolor="#fdffff" stroked="f">
                <v:path arrowok="t" o:connecttype="custom" o:connectlocs="5129530,74930;0,74930;0,250190;0,255270;0,425450;0,430530;0,605790;5129530,605790;5129530,430530;5129530,425450;5129530,255270;5129530,250190;5129530,74930" o:connectangles="0,0,0,0,0,0,0,0,0,0,0,0,0"/>
                <o:lock v:ext="edit" verticies="t"/>
                <w10:wrap anchorx="page"/>
              </v:polyline>
            </w:pict>
          </mc:Fallback>
        </mc:AlternateContent>
      </w:r>
      <w:r w:rsidRPr="00F465F7">
        <w:rPr>
          <w:rFonts w:ascii="Arial" w:hAnsi="Arial" w:cs="Arial"/>
          <w:sz w:val="24"/>
          <w:shd w:val="clear" w:color="auto" w:fill="FDFFFF"/>
          <w:lang w:val="de-DE"/>
        </w:rPr>
        <w:t>İşe başlanmasının akabinde uygulamanın yapılamadığı yağmurlu günler sözleşme süresine ilave edilir. Bu durumda yüklenici Site Yönetiminden yağmur nedeni ile uygulamanın yapılamadığı günlere ait bir belge almak zorundadır.    Site Yönetimi  tarafından belgelendirilmeyen günler için süre ilavesi yapılmaz.</w:t>
      </w:r>
    </w:p>
    <w:p w:rsidR="00F465F7" w:rsidRPr="00F465F7" w:rsidRDefault="00F465F7" w:rsidP="00F465F7">
      <w:pPr>
        <w:pStyle w:val="ListeParagraf"/>
        <w:numPr>
          <w:ilvl w:val="2"/>
          <w:numId w:val="7"/>
        </w:numPr>
        <w:tabs>
          <w:tab w:val="left" w:pos="813"/>
        </w:tabs>
        <w:spacing w:before="0"/>
        <w:jc w:val="both"/>
        <w:rPr>
          <w:rFonts w:ascii="Arial" w:hAnsi="Arial" w:cs="Arial"/>
          <w:sz w:val="24"/>
          <w:shd w:val="clear" w:color="auto" w:fill="FDFFFF"/>
          <w:lang w:val="de-DE"/>
        </w:rPr>
      </w:pPr>
      <w:r w:rsidRPr="00F465F7">
        <w:rPr>
          <w:rFonts w:ascii="Arial" w:hAnsi="Arial" w:cs="Arial"/>
          <w:sz w:val="24"/>
          <w:shd w:val="clear" w:color="auto" w:fill="FDFFFF"/>
        </w:rPr>
        <w:t>Genel salgın</w:t>
      </w:r>
      <w:r w:rsidRPr="00F465F7">
        <w:rPr>
          <w:rFonts w:ascii="Arial" w:hAnsi="Arial" w:cs="Arial"/>
          <w:spacing w:val="-5"/>
          <w:sz w:val="24"/>
          <w:shd w:val="clear" w:color="auto" w:fill="FDFFFF"/>
        </w:rPr>
        <w:t xml:space="preserve"> </w:t>
      </w:r>
      <w:r w:rsidRPr="00F465F7">
        <w:rPr>
          <w:rFonts w:ascii="Arial" w:hAnsi="Arial" w:cs="Arial"/>
          <w:sz w:val="24"/>
          <w:shd w:val="clear" w:color="auto" w:fill="FDFFFF"/>
        </w:rPr>
        <w:t>hastalık,</w:t>
      </w:r>
    </w:p>
    <w:p w:rsidR="00F465F7" w:rsidRDefault="00F465F7" w:rsidP="00F465F7">
      <w:pPr>
        <w:pStyle w:val="ListeParagraf"/>
        <w:numPr>
          <w:ilvl w:val="2"/>
          <w:numId w:val="7"/>
        </w:numPr>
        <w:tabs>
          <w:tab w:val="left" w:pos="813"/>
        </w:tabs>
        <w:spacing w:before="0"/>
        <w:jc w:val="both"/>
        <w:rPr>
          <w:rFonts w:ascii="Arial" w:hAnsi="Arial" w:cs="Arial"/>
          <w:sz w:val="24"/>
          <w:shd w:val="clear" w:color="auto" w:fill="FDFFFF"/>
          <w:lang w:val="de-DE"/>
        </w:rPr>
      </w:pPr>
      <w:r w:rsidRPr="00F465F7">
        <w:rPr>
          <w:rFonts w:ascii="Arial" w:hAnsi="Arial" w:cs="Arial"/>
          <w:sz w:val="24"/>
          <w:shd w:val="clear" w:color="auto" w:fill="FDFFFF"/>
          <w:lang w:val="de-DE"/>
        </w:rPr>
        <w:t>Kısmi veya genel seferberlik</w:t>
      </w:r>
      <w:r w:rsidRPr="00F465F7">
        <w:rPr>
          <w:rFonts w:ascii="Arial" w:hAnsi="Arial" w:cs="Arial"/>
          <w:spacing w:val="-1"/>
          <w:sz w:val="24"/>
          <w:shd w:val="clear" w:color="auto" w:fill="FDFFFF"/>
          <w:lang w:val="de-DE"/>
        </w:rPr>
        <w:t xml:space="preserve"> </w:t>
      </w:r>
      <w:r w:rsidRPr="00F465F7">
        <w:rPr>
          <w:rFonts w:ascii="Arial" w:hAnsi="Arial" w:cs="Arial"/>
          <w:sz w:val="24"/>
          <w:shd w:val="clear" w:color="auto" w:fill="FDFFFF"/>
          <w:lang w:val="de-DE"/>
        </w:rPr>
        <w:t>ilanı,</w:t>
      </w:r>
    </w:p>
    <w:p w:rsidR="007D55F4" w:rsidRPr="00F465F7" w:rsidRDefault="00F465F7" w:rsidP="00F465F7">
      <w:pPr>
        <w:pStyle w:val="ListeParagraf"/>
        <w:numPr>
          <w:ilvl w:val="2"/>
          <w:numId w:val="7"/>
        </w:numPr>
        <w:tabs>
          <w:tab w:val="left" w:pos="813"/>
        </w:tabs>
        <w:spacing w:before="0"/>
        <w:jc w:val="both"/>
        <w:rPr>
          <w:rFonts w:ascii="Arial" w:hAnsi="Arial" w:cs="Arial"/>
          <w:sz w:val="24"/>
          <w:shd w:val="clear" w:color="auto" w:fill="FDFFFF"/>
          <w:lang w:val="de-DE"/>
        </w:rPr>
      </w:pPr>
      <w:r w:rsidRPr="00F465F7">
        <w:rPr>
          <w:rFonts w:ascii="Arial" w:hAnsi="Arial" w:cs="Arial"/>
          <w:sz w:val="24"/>
          <w:shd w:val="clear" w:color="auto" w:fill="FDFFFF"/>
          <w:lang w:val="de-DE"/>
        </w:rPr>
        <w:t>Gerektiğinde işveren tarafından belirlenecek benzeri diğer</w:t>
      </w:r>
      <w:r w:rsidRPr="00F465F7">
        <w:rPr>
          <w:rFonts w:ascii="Arial" w:hAnsi="Arial" w:cs="Arial"/>
          <w:spacing w:val="-7"/>
          <w:sz w:val="24"/>
          <w:shd w:val="clear" w:color="auto" w:fill="FDFFFF"/>
          <w:lang w:val="de-DE"/>
        </w:rPr>
        <w:t xml:space="preserve"> </w:t>
      </w:r>
      <w:r w:rsidRPr="00F465F7">
        <w:rPr>
          <w:rFonts w:ascii="Arial" w:hAnsi="Arial" w:cs="Arial"/>
          <w:sz w:val="24"/>
          <w:shd w:val="clear" w:color="auto" w:fill="FDFFFF"/>
          <w:lang w:val="de-DE"/>
        </w:rPr>
        <w:t>haller</w:t>
      </w:r>
    </w:p>
    <w:p w:rsidR="00F465F7" w:rsidRPr="00F465F7" w:rsidRDefault="00F465F7" w:rsidP="00F465F7">
      <w:pPr>
        <w:pStyle w:val="ListeParagraf"/>
        <w:tabs>
          <w:tab w:val="left" w:pos="813"/>
        </w:tabs>
        <w:spacing w:before="0"/>
        <w:ind w:left="0" w:firstLine="0"/>
        <w:jc w:val="both"/>
        <w:rPr>
          <w:rFonts w:ascii="Arial" w:hAnsi="Arial" w:cs="Arial"/>
          <w:sz w:val="24"/>
          <w:lang w:val="de-DE"/>
        </w:rPr>
      </w:pPr>
    </w:p>
    <w:p w:rsidR="00F465F7" w:rsidRDefault="00F465F7" w:rsidP="00F465F7">
      <w:pPr>
        <w:pStyle w:val="ListeParagraf"/>
        <w:tabs>
          <w:tab w:val="left" w:pos="527"/>
        </w:tabs>
        <w:spacing w:before="0"/>
        <w:ind w:left="0" w:firstLine="0"/>
        <w:jc w:val="both"/>
        <w:rPr>
          <w:rFonts w:ascii="Arial" w:hAnsi="Arial" w:cs="Arial"/>
          <w:sz w:val="24"/>
          <w:lang w:val="de-DE"/>
        </w:rPr>
      </w:pPr>
      <w:r>
        <w:rPr>
          <w:rFonts w:ascii="Arial" w:hAnsi="Arial" w:cs="Arial"/>
          <w:b/>
          <w:sz w:val="24"/>
          <w:lang w:val="de-DE"/>
        </w:rPr>
        <w:t>5.2</w:t>
      </w:r>
      <w:r w:rsidR="007D55F4" w:rsidRPr="00F465F7">
        <w:rPr>
          <w:rFonts w:ascii="Arial" w:hAnsi="Arial" w:cs="Arial"/>
          <w:sz w:val="24"/>
          <w:lang w:val="de-DE"/>
        </w:rPr>
        <w:t xml:space="preserve">Yukarıda belirtilen hallerin mücbir sebep olarak kabul edilmesi ve yükleniciye süre </w:t>
      </w:r>
      <w:r>
        <w:rPr>
          <w:rFonts w:ascii="Arial" w:hAnsi="Arial" w:cs="Arial"/>
          <w:sz w:val="24"/>
          <w:lang w:val="de-DE"/>
        </w:rPr>
        <w:t xml:space="preserve"> </w:t>
      </w:r>
    </w:p>
    <w:p w:rsidR="007D55F4" w:rsidRDefault="00F465F7" w:rsidP="00F465F7">
      <w:pPr>
        <w:pStyle w:val="ListeParagraf"/>
        <w:tabs>
          <w:tab w:val="left" w:pos="527"/>
        </w:tabs>
        <w:spacing w:before="0"/>
        <w:ind w:left="0" w:firstLine="0"/>
        <w:jc w:val="both"/>
        <w:rPr>
          <w:rFonts w:ascii="Arial" w:hAnsi="Arial" w:cs="Arial"/>
          <w:sz w:val="24"/>
          <w:lang w:val="de-DE"/>
        </w:rPr>
      </w:pPr>
      <w:r>
        <w:rPr>
          <w:rFonts w:ascii="Arial" w:hAnsi="Arial" w:cs="Arial"/>
          <w:sz w:val="24"/>
          <w:lang w:val="de-DE"/>
        </w:rPr>
        <w:t xml:space="preserve">      </w:t>
      </w:r>
      <w:r w:rsidR="007D55F4" w:rsidRPr="00F465F7">
        <w:rPr>
          <w:rFonts w:ascii="Arial" w:hAnsi="Arial" w:cs="Arial"/>
          <w:sz w:val="24"/>
          <w:lang w:val="de-DE"/>
        </w:rPr>
        <w:t>uzatımı verilebilmesi için, mücbir sebep olarak kabul edilecek</w:t>
      </w:r>
      <w:r w:rsidR="007D55F4" w:rsidRPr="00F465F7">
        <w:rPr>
          <w:rFonts w:ascii="Arial" w:hAnsi="Arial" w:cs="Arial"/>
          <w:spacing w:val="-11"/>
          <w:sz w:val="24"/>
          <w:lang w:val="de-DE"/>
        </w:rPr>
        <w:t xml:space="preserve"> </w:t>
      </w:r>
      <w:r w:rsidR="007D55F4" w:rsidRPr="00F465F7">
        <w:rPr>
          <w:rFonts w:ascii="Arial" w:hAnsi="Arial" w:cs="Arial"/>
          <w:sz w:val="24"/>
          <w:lang w:val="de-DE"/>
        </w:rPr>
        <w:t>durumun;</w:t>
      </w:r>
    </w:p>
    <w:p w:rsidR="007D55F4" w:rsidRPr="00F465F7" w:rsidRDefault="007D55F4" w:rsidP="00010E00">
      <w:pPr>
        <w:pStyle w:val="ListeParagraf"/>
        <w:numPr>
          <w:ilvl w:val="0"/>
          <w:numId w:val="8"/>
        </w:numPr>
        <w:tabs>
          <w:tab w:val="left" w:pos="527"/>
        </w:tabs>
        <w:spacing w:before="0"/>
        <w:jc w:val="both"/>
        <w:rPr>
          <w:rFonts w:ascii="Arial" w:hAnsi="Arial" w:cs="Arial"/>
          <w:sz w:val="24"/>
          <w:lang w:val="de-DE"/>
        </w:rPr>
      </w:pPr>
      <w:r w:rsidRPr="00F465F7">
        <w:rPr>
          <w:rFonts w:ascii="Arial" w:hAnsi="Arial" w:cs="Arial"/>
          <w:sz w:val="24"/>
          <w:lang w:val="de-DE"/>
        </w:rPr>
        <w:t>Yüklenicinin kusurundan kaynaklanmamış</w:t>
      </w:r>
      <w:r w:rsidRPr="00F465F7">
        <w:rPr>
          <w:rFonts w:ascii="Arial" w:hAnsi="Arial" w:cs="Arial"/>
          <w:spacing w:val="-4"/>
          <w:sz w:val="24"/>
          <w:lang w:val="de-DE"/>
        </w:rPr>
        <w:t xml:space="preserve"> </w:t>
      </w:r>
      <w:r w:rsidRPr="00F465F7">
        <w:rPr>
          <w:rFonts w:ascii="Arial" w:hAnsi="Arial" w:cs="Arial"/>
          <w:sz w:val="24"/>
          <w:lang w:val="de-DE"/>
        </w:rPr>
        <w:t>olması,</w:t>
      </w:r>
    </w:p>
    <w:p w:rsidR="007D55F4" w:rsidRDefault="007D55F4" w:rsidP="00010E00">
      <w:pPr>
        <w:pStyle w:val="ListeParagraf"/>
        <w:numPr>
          <w:ilvl w:val="0"/>
          <w:numId w:val="8"/>
        </w:numPr>
        <w:tabs>
          <w:tab w:val="left" w:pos="813"/>
        </w:tabs>
        <w:spacing w:before="0"/>
        <w:jc w:val="both"/>
        <w:rPr>
          <w:rFonts w:ascii="Arial" w:hAnsi="Arial" w:cs="Arial"/>
          <w:sz w:val="24"/>
          <w:lang w:val="de-DE"/>
        </w:rPr>
      </w:pPr>
      <w:r w:rsidRPr="00F465F7">
        <w:rPr>
          <w:rFonts w:ascii="Arial" w:hAnsi="Arial" w:cs="Arial"/>
          <w:sz w:val="24"/>
          <w:lang w:val="de-DE"/>
        </w:rPr>
        <w:lastRenderedPageBreak/>
        <w:t>Taahhüdün yerine getirilmesine engel nitelikte</w:t>
      </w:r>
      <w:r w:rsidRPr="00F465F7">
        <w:rPr>
          <w:rFonts w:ascii="Arial" w:hAnsi="Arial" w:cs="Arial"/>
          <w:spacing w:val="-7"/>
          <w:sz w:val="24"/>
          <w:lang w:val="de-DE"/>
        </w:rPr>
        <w:t xml:space="preserve"> </w:t>
      </w:r>
      <w:r w:rsidRPr="00F465F7">
        <w:rPr>
          <w:rFonts w:ascii="Arial" w:hAnsi="Arial" w:cs="Arial"/>
          <w:sz w:val="24"/>
          <w:lang w:val="de-DE"/>
        </w:rPr>
        <w:t>olması,</w:t>
      </w:r>
    </w:p>
    <w:p w:rsidR="00010E00" w:rsidRDefault="00010E00" w:rsidP="00010E00">
      <w:pPr>
        <w:pStyle w:val="ListeParagraf"/>
        <w:numPr>
          <w:ilvl w:val="0"/>
          <w:numId w:val="8"/>
        </w:numPr>
        <w:tabs>
          <w:tab w:val="left" w:pos="813"/>
        </w:tabs>
        <w:spacing w:before="0"/>
        <w:jc w:val="both"/>
        <w:rPr>
          <w:rFonts w:ascii="Arial" w:hAnsi="Arial" w:cs="Arial"/>
          <w:sz w:val="25"/>
          <w:lang w:val="de-DE"/>
        </w:rPr>
      </w:pPr>
      <w:r w:rsidRPr="00F465F7">
        <w:rPr>
          <w:rFonts w:ascii="Arial" w:hAnsi="Arial" w:cs="Arial"/>
          <w:sz w:val="24"/>
          <w:lang w:val="de-DE"/>
        </w:rPr>
        <w:t>Yüklenicinin bu engeli ortadan kaldırmaya gücünün</w:t>
      </w:r>
      <w:r w:rsidRPr="00F465F7">
        <w:rPr>
          <w:rFonts w:ascii="Arial" w:hAnsi="Arial" w:cs="Arial"/>
          <w:spacing w:val="-7"/>
          <w:sz w:val="24"/>
          <w:lang w:val="de-DE"/>
        </w:rPr>
        <w:t xml:space="preserve"> </w:t>
      </w:r>
      <w:r w:rsidRPr="00F465F7">
        <w:rPr>
          <w:rFonts w:ascii="Arial" w:hAnsi="Arial" w:cs="Arial"/>
          <w:sz w:val="24"/>
          <w:lang w:val="de-DE"/>
        </w:rPr>
        <w:t>yetmemesi,</w:t>
      </w:r>
      <w:r w:rsidRPr="00F465F7">
        <w:rPr>
          <w:rFonts w:ascii="Arial" w:hAnsi="Arial" w:cs="Arial"/>
          <w:sz w:val="25"/>
          <w:lang w:val="de-DE"/>
        </w:rPr>
        <w:t xml:space="preserve"> </w:t>
      </w:r>
    </w:p>
    <w:p w:rsidR="00010E00" w:rsidRPr="00F465F7" w:rsidRDefault="00010E00" w:rsidP="00010E00">
      <w:pPr>
        <w:pStyle w:val="ListeParagraf"/>
        <w:numPr>
          <w:ilvl w:val="0"/>
          <w:numId w:val="8"/>
        </w:numPr>
        <w:tabs>
          <w:tab w:val="left" w:pos="1113"/>
        </w:tabs>
        <w:spacing w:before="0"/>
        <w:jc w:val="both"/>
        <w:rPr>
          <w:rFonts w:ascii="Arial" w:hAnsi="Arial" w:cs="Arial"/>
          <w:sz w:val="24"/>
          <w:lang w:val="de-DE"/>
        </w:rPr>
      </w:pPr>
      <w:r w:rsidRPr="00F465F7">
        <w:rPr>
          <w:rFonts w:ascii="Arial" w:hAnsi="Arial" w:cs="Arial"/>
          <w:sz w:val="24"/>
          <w:lang w:val="de-DE"/>
        </w:rPr>
        <w:t>Mücbir sebebin meydana geldiği tarihi izleyen 20 gün içinde yüklenicinin İşverene yazılı olarak bildirimde</w:t>
      </w:r>
      <w:r w:rsidRPr="00F465F7">
        <w:rPr>
          <w:rFonts w:ascii="Arial" w:hAnsi="Arial" w:cs="Arial"/>
          <w:spacing w:val="-6"/>
          <w:sz w:val="24"/>
          <w:lang w:val="de-DE"/>
        </w:rPr>
        <w:t xml:space="preserve"> </w:t>
      </w:r>
      <w:r w:rsidRPr="00F465F7">
        <w:rPr>
          <w:rFonts w:ascii="Arial" w:hAnsi="Arial" w:cs="Arial"/>
          <w:sz w:val="24"/>
          <w:lang w:val="de-DE"/>
        </w:rPr>
        <w:t>bulunması,</w:t>
      </w:r>
    </w:p>
    <w:p w:rsidR="007D55F4" w:rsidRPr="00F465F7" w:rsidRDefault="007D55F4" w:rsidP="00010E00">
      <w:pPr>
        <w:pStyle w:val="ListeParagraf"/>
        <w:numPr>
          <w:ilvl w:val="0"/>
          <w:numId w:val="8"/>
        </w:numPr>
        <w:tabs>
          <w:tab w:val="left" w:pos="1113"/>
        </w:tabs>
        <w:spacing w:before="0" w:line="343" w:lineRule="auto"/>
        <w:jc w:val="both"/>
        <w:rPr>
          <w:rFonts w:ascii="Arial" w:hAnsi="Arial" w:cs="Arial"/>
          <w:sz w:val="24"/>
          <w:lang w:val="de-DE"/>
        </w:rPr>
      </w:pPr>
      <w:r w:rsidRPr="00F465F7">
        <w:rPr>
          <w:rFonts w:ascii="Arial" w:hAnsi="Arial" w:cs="Arial"/>
          <w:sz w:val="24"/>
          <w:lang w:val="de-DE"/>
        </w:rPr>
        <w:t>Yetkili merciler tarafından belgelendirilmesi, zorunludur.</w:t>
      </w:r>
    </w:p>
    <w:p w:rsidR="007D55F4" w:rsidRDefault="007D55F4" w:rsidP="007D55F4">
      <w:pPr>
        <w:pStyle w:val="Balk3"/>
        <w:ind w:left="0"/>
        <w:jc w:val="both"/>
        <w:rPr>
          <w:rFonts w:ascii="Arial" w:hAnsi="Arial" w:cs="Arial"/>
          <w:u w:val="single"/>
        </w:rPr>
      </w:pPr>
      <w:r w:rsidRPr="00010E00">
        <w:rPr>
          <w:rFonts w:ascii="Arial" w:hAnsi="Arial" w:cs="Arial"/>
          <w:u w:val="single"/>
        </w:rPr>
        <w:t>Madde 6: Ödeme Yeri ve Şartları</w:t>
      </w:r>
      <w:r w:rsidR="00010E00">
        <w:rPr>
          <w:rFonts w:ascii="Arial" w:hAnsi="Arial" w:cs="Arial"/>
          <w:u w:val="single"/>
        </w:rPr>
        <w:t>:</w:t>
      </w:r>
    </w:p>
    <w:p w:rsidR="00010E00" w:rsidRDefault="00010E00" w:rsidP="007D55F4">
      <w:pPr>
        <w:pStyle w:val="Balk3"/>
        <w:ind w:left="0"/>
        <w:jc w:val="both"/>
        <w:rPr>
          <w:rFonts w:ascii="Arial" w:hAnsi="Arial" w:cs="Arial"/>
          <w:u w:val="single"/>
        </w:rPr>
      </w:pPr>
    </w:p>
    <w:p w:rsidR="007D55F4" w:rsidRPr="00F465F7" w:rsidRDefault="00010E00" w:rsidP="00010E00">
      <w:pPr>
        <w:pStyle w:val="Balk3"/>
        <w:ind w:left="0"/>
        <w:jc w:val="both"/>
        <w:rPr>
          <w:rFonts w:ascii="Arial" w:hAnsi="Arial" w:cs="Arial"/>
          <w:sz w:val="24"/>
        </w:rPr>
      </w:pPr>
      <w:r>
        <w:rPr>
          <w:rFonts w:ascii="Arial" w:hAnsi="Arial" w:cs="Arial"/>
        </w:rPr>
        <w:t xml:space="preserve">6.1 </w:t>
      </w:r>
      <w:r w:rsidR="007D55F4" w:rsidRPr="00010E00">
        <w:rPr>
          <w:rFonts w:ascii="Arial" w:hAnsi="Arial" w:cs="Arial"/>
          <w:b w:val="0"/>
          <w:sz w:val="24"/>
        </w:rPr>
        <w:t>Yüklenicinin avans dışındaki ödemeleri Site Yönetimi tarafından sözleşme aşamasında taraflar arasında yapılan ödeme şartlarına göre</w:t>
      </w:r>
      <w:r w:rsidR="007D55F4" w:rsidRPr="00010E00">
        <w:rPr>
          <w:rFonts w:ascii="Arial" w:hAnsi="Arial" w:cs="Arial"/>
          <w:b w:val="0"/>
          <w:spacing w:val="-15"/>
          <w:sz w:val="24"/>
        </w:rPr>
        <w:t xml:space="preserve"> </w:t>
      </w:r>
      <w:r w:rsidR="007D55F4" w:rsidRPr="00010E00">
        <w:rPr>
          <w:rFonts w:ascii="Arial" w:hAnsi="Arial" w:cs="Arial"/>
          <w:b w:val="0"/>
          <w:sz w:val="24"/>
        </w:rPr>
        <w:t>yapılacaktır.</w:t>
      </w:r>
    </w:p>
    <w:p w:rsidR="007D55F4" w:rsidRPr="00F465F7" w:rsidRDefault="007D55F4" w:rsidP="007D55F4">
      <w:pPr>
        <w:pStyle w:val="GvdeMetni"/>
        <w:jc w:val="both"/>
        <w:rPr>
          <w:rFonts w:ascii="Arial" w:hAnsi="Arial" w:cs="Arial"/>
          <w:sz w:val="21"/>
        </w:rPr>
      </w:pPr>
    </w:p>
    <w:p w:rsidR="007D55F4" w:rsidRDefault="007D55F4" w:rsidP="007D55F4">
      <w:pPr>
        <w:pStyle w:val="Balk3"/>
        <w:ind w:left="0"/>
        <w:jc w:val="both"/>
        <w:rPr>
          <w:rFonts w:ascii="Arial" w:hAnsi="Arial" w:cs="Arial"/>
          <w:u w:val="single"/>
        </w:rPr>
      </w:pPr>
      <w:r w:rsidRPr="00010E00">
        <w:rPr>
          <w:rFonts w:ascii="Arial" w:hAnsi="Arial" w:cs="Arial"/>
          <w:u w:val="single"/>
        </w:rPr>
        <w:t>Madde 7: Gecikme Halinde Uygulanacak Cezalar ve Sözleşmenin Feshi</w:t>
      </w:r>
      <w:r w:rsidR="00010E00">
        <w:rPr>
          <w:rFonts w:ascii="Arial" w:hAnsi="Arial" w:cs="Arial"/>
          <w:u w:val="single"/>
        </w:rPr>
        <w:t>:</w:t>
      </w:r>
    </w:p>
    <w:p w:rsidR="00010E00" w:rsidRDefault="00010E00" w:rsidP="007D55F4">
      <w:pPr>
        <w:pStyle w:val="Balk3"/>
        <w:ind w:left="0"/>
        <w:jc w:val="both"/>
        <w:rPr>
          <w:rFonts w:ascii="Arial" w:hAnsi="Arial" w:cs="Arial"/>
          <w:u w:val="single"/>
        </w:rPr>
      </w:pPr>
    </w:p>
    <w:p w:rsidR="007D55F4" w:rsidRDefault="00010E00" w:rsidP="00010E00">
      <w:pPr>
        <w:pStyle w:val="Balk3"/>
        <w:ind w:left="0"/>
        <w:jc w:val="both"/>
        <w:rPr>
          <w:rFonts w:ascii="Arial" w:hAnsi="Arial" w:cs="Arial"/>
          <w:b w:val="0"/>
          <w:sz w:val="24"/>
        </w:rPr>
      </w:pPr>
      <w:r>
        <w:rPr>
          <w:rFonts w:ascii="Arial" w:hAnsi="Arial" w:cs="Arial"/>
          <w:sz w:val="24"/>
        </w:rPr>
        <w:t>7.1</w:t>
      </w:r>
      <w:r w:rsidR="007D55F4" w:rsidRPr="00010E00">
        <w:rPr>
          <w:rFonts w:ascii="Arial" w:hAnsi="Arial" w:cs="Arial"/>
          <w:b w:val="0"/>
          <w:sz w:val="24"/>
        </w:rPr>
        <w:t xml:space="preserve">Sözleşme süresi işin teslim süresi, Sözleşme imzalanarak yerin teslim edilmesinden itibaren 150 iş günü olup, Yüklenici süre aşımı durumunda süreyi aşan her takvim günü için Yönetime 2000 TL ceza ödemeyi taahhüt </w:t>
      </w:r>
      <w:proofErr w:type="gramStart"/>
      <w:r w:rsidR="007D55F4" w:rsidRPr="00010E00">
        <w:rPr>
          <w:rFonts w:ascii="Arial" w:hAnsi="Arial" w:cs="Arial"/>
          <w:b w:val="0"/>
          <w:sz w:val="24"/>
        </w:rPr>
        <w:t>eder</w:t>
      </w:r>
      <w:proofErr w:type="gramEnd"/>
      <w:r w:rsidR="007D55F4" w:rsidRPr="00010E00">
        <w:rPr>
          <w:rFonts w:ascii="Arial" w:hAnsi="Arial" w:cs="Arial"/>
          <w:b w:val="0"/>
          <w:sz w:val="24"/>
        </w:rPr>
        <w:t>. İş bitiminde işin süresi Ceza Hukuku Takvim Hesaplama yöntemiyle hesaplanacaktır. Bulunan süre tutanakla tespit edilerek Yönetim ve de Yüklenici tarafından ayrı ayrı ıslak kaşe+imza ile imzalanacaktır. Ayrıca deprem, hava muhalefeti ve benzeri nedenlerle çalışılmayan günler iş gününe ilave</w:t>
      </w:r>
      <w:r w:rsidR="007D55F4" w:rsidRPr="00010E00">
        <w:rPr>
          <w:rFonts w:ascii="Arial" w:hAnsi="Arial" w:cs="Arial"/>
          <w:b w:val="0"/>
          <w:spacing w:val="-5"/>
          <w:sz w:val="24"/>
        </w:rPr>
        <w:t xml:space="preserve"> </w:t>
      </w:r>
      <w:r w:rsidR="007D55F4" w:rsidRPr="00010E00">
        <w:rPr>
          <w:rFonts w:ascii="Arial" w:hAnsi="Arial" w:cs="Arial"/>
          <w:b w:val="0"/>
          <w:sz w:val="24"/>
        </w:rPr>
        <w:t>edilecektir.</w:t>
      </w:r>
    </w:p>
    <w:p w:rsidR="00010E00" w:rsidRDefault="00010E00" w:rsidP="00010E00">
      <w:pPr>
        <w:pStyle w:val="Balk3"/>
        <w:ind w:left="0"/>
        <w:jc w:val="both"/>
        <w:rPr>
          <w:rFonts w:ascii="Arial" w:hAnsi="Arial" w:cs="Arial"/>
          <w:b w:val="0"/>
          <w:sz w:val="24"/>
        </w:rPr>
      </w:pPr>
    </w:p>
    <w:p w:rsidR="007D55F4" w:rsidRPr="00010E00" w:rsidRDefault="00010E00" w:rsidP="00010E00">
      <w:pPr>
        <w:pStyle w:val="Balk3"/>
        <w:ind w:left="0"/>
        <w:jc w:val="both"/>
        <w:rPr>
          <w:rFonts w:ascii="Arial" w:hAnsi="Arial" w:cs="Arial"/>
          <w:b w:val="0"/>
          <w:sz w:val="24"/>
        </w:rPr>
      </w:pPr>
      <w:r>
        <w:rPr>
          <w:rFonts w:ascii="Arial" w:hAnsi="Arial" w:cs="Arial"/>
          <w:sz w:val="24"/>
        </w:rPr>
        <w:t xml:space="preserve">7.2 </w:t>
      </w:r>
      <w:r w:rsidR="007D55F4" w:rsidRPr="00010E00">
        <w:rPr>
          <w:rFonts w:ascii="Arial" w:hAnsi="Arial" w:cs="Arial"/>
          <w:b w:val="0"/>
          <w:sz w:val="24"/>
        </w:rPr>
        <w:t>İhtarda belirtilen sürenin bitmesine rağmen aynı durumun devam etmesi halinde, gecikmeye karşılık gelen ceza tutarı ayrıca protesto çekmeye gerek kalmaksızın yükleniciye yapılacak ödemelerinden kesilir.</w:t>
      </w:r>
    </w:p>
    <w:p w:rsidR="007D55F4" w:rsidRPr="00F465F7" w:rsidRDefault="007D55F4" w:rsidP="007D55F4">
      <w:pPr>
        <w:pStyle w:val="GvdeMetni"/>
        <w:jc w:val="both"/>
        <w:rPr>
          <w:rFonts w:ascii="Arial" w:hAnsi="Arial" w:cs="Arial"/>
          <w:sz w:val="21"/>
        </w:rPr>
      </w:pPr>
    </w:p>
    <w:p w:rsidR="007D55F4" w:rsidRDefault="007D55F4" w:rsidP="007D55F4">
      <w:pPr>
        <w:pStyle w:val="Balk3"/>
        <w:ind w:left="0"/>
        <w:jc w:val="both"/>
        <w:rPr>
          <w:rFonts w:ascii="Arial" w:hAnsi="Arial" w:cs="Arial"/>
          <w:w w:val="95"/>
          <w:u w:val="single"/>
        </w:rPr>
      </w:pPr>
      <w:r w:rsidRPr="00010E00">
        <w:rPr>
          <w:rFonts w:ascii="Arial" w:hAnsi="Arial" w:cs="Arial"/>
          <w:w w:val="95"/>
          <w:u w:val="single"/>
        </w:rPr>
        <w:t>Madde 8: Denetim Muayene ve Kabul İşlemlerine İlişkin Şartlar</w:t>
      </w:r>
      <w:r w:rsidR="00010E00">
        <w:rPr>
          <w:rFonts w:ascii="Arial" w:hAnsi="Arial" w:cs="Arial"/>
          <w:w w:val="95"/>
          <w:u w:val="single"/>
        </w:rPr>
        <w:t>:</w:t>
      </w:r>
    </w:p>
    <w:p w:rsidR="00010E00" w:rsidRPr="00010E00" w:rsidRDefault="00010E00" w:rsidP="007D55F4">
      <w:pPr>
        <w:pStyle w:val="Balk3"/>
        <w:ind w:left="0"/>
        <w:jc w:val="both"/>
        <w:rPr>
          <w:rFonts w:ascii="Arial" w:hAnsi="Arial" w:cs="Arial"/>
          <w:u w:val="single"/>
        </w:rPr>
      </w:pPr>
    </w:p>
    <w:p w:rsidR="007D55F4" w:rsidRDefault="007D55F4" w:rsidP="007D55F4">
      <w:pPr>
        <w:pStyle w:val="GvdeMetni"/>
        <w:jc w:val="both"/>
        <w:rPr>
          <w:rFonts w:ascii="Arial" w:hAnsi="Arial" w:cs="Arial"/>
          <w:shd w:val="clear" w:color="auto" w:fill="FDFFFF"/>
        </w:rPr>
      </w:pPr>
      <w:r w:rsidRPr="00F465F7">
        <w:rPr>
          <w:rFonts w:ascii="Arial" w:hAnsi="Arial" w:cs="Arial"/>
          <w:shd w:val="clear" w:color="auto" w:fill="FDFFFF"/>
        </w:rPr>
        <w:t xml:space="preserve">Sözleşme konusu işin denetim ve </w:t>
      </w:r>
      <w:proofErr w:type="gramStart"/>
      <w:r w:rsidRPr="00F465F7">
        <w:rPr>
          <w:rFonts w:ascii="Arial" w:hAnsi="Arial" w:cs="Arial"/>
          <w:shd w:val="clear" w:color="auto" w:fill="FDFFFF"/>
        </w:rPr>
        <w:t>kabul</w:t>
      </w:r>
      <w:proofErr w:type="gramEnd"/>
      <w:r w:rsidRPr="00F465F7">
        <w:rPr>
          <w:rFonts w:ascii="Arial" w:hAnsi="Arial" w:cs="Arial"/>
          <w:shd w:val="clear" w:color="auto" w:fill="FDFFFF"/>
        </w:rPr>
        <w:t xml:space="preserve"> işlemleri sözleşme tasarısında belirtilen hükümlere</w:t>
      </w:r>
      <w:r w:rsidRPr="00F465F7">
        <w:rPr>
          <w:rFonts w:ascii="Arial" w:hAnsi="Arial" w:cs="Arial"/>
          <w:noProof/>
          <w:lang w:val="tr-TR" w:eastAsia="tr-TR"/>
        </w:rPr>
        <mc:AlternateContent>
          <mc:Choice Requires="wps">
            <w:drawing>
              <wp:anchor distT="0" distB="0" distL="114300" distR="114300" simplePos="0" relativeHeight="251660288" behindDoc="1" locked="0" layoutInCell="1" allowOverlap="1" wp14:anchorId="1EEBFB19" wp14:editId="5E0C9F62">
                <wp:simplePos x="0" y="0"/>
                <wp:positionH relativeFrom="page">
                  <wp:posOffset>2161540</wp:posOffset>
                </wp:positionH>
                <wp:positionV relativeFrom="paragraph">
                  <wp:posOffset>347980</wp:posOffset>
                </wp:positionV>
                <wp:extent cx="5580380" cy="355600"/>
                <wp:effectExtent l="0" t="0" r="1905" b="1270"/>
                <wp:wrapNone/>
                <wp:docPr id="3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580380" cy="355600"/>
                        </a:xfrm>
                        <a:custGeom>
                          <a:avLst/>
                          <a:gdLst>
                            <a:gd name="T0" fmla="+- 0 10491 1702"/>
                            <a:gd name="T1" fmla="*/ T0 w 8789"/>
                            <a:gd name="T2" fmla="+- 0 274 274"/>
                            <a:gd name="T3" fmla="*/ 274 h 560"/>
                            <a:gd name="T4" fmla="+- 0 1702 1702"/>
                            <a:gd name="T5" fmla="*/ T4 w 8789"/>
                            <a:gd name="T6" fmla="+- 0 274 274"/>
                            <a:gd name="T7" fmla="*/ 274 h 560"/>
                            <a:gd name="T8" fmla="+- 0 1702 1702"/>
                            <a:gd name="T9" fmla="*/ T8 w 8789"/>
                            <a:gd name="T10" fmla="+- 0 550 274"/>
                            <a:gd name="T11" fmla="*/ 550 h 560"/>
                            <a:gd name="T12" fmla="+- 0 1702 1702"/>
                            <a:gd name="T13" fmla="*/ T12 w 8789"/>
                            <a:gd name="T14" fmla="+- 0 558 274"/>
                            <a:gd name="T15" fmla="*/ 558 h 560"/>
                            <a:gd name="T16" fmla="+- 0 1702 1702"/>
                            <a:gd name="T17" fmla="*/ T16 w 8789"/>
                            <a:gd name="T18" fmla="+- 0 834 274"/>
                            <a:gd name="T19" fmla="*/ 834 h 560"/>
                            <a:gd name="T20" fmla="+- 0 10491 1702"/>
                            <a:gd name="T21" fmla="*/ T20 w 8789"/>
                            <a:gd name="T22" fmla="+- 0 834 274"/>
                            <a:gd name="T23" fmla="*/ 834 h 560"/>
                            <a:gd name="T24" fmla="+- 0 10491 1702"/>
                            <a:gd name="T25" fmla="*/ T24 w 8789"/>
                            <a:gd name="T26" fmla="+- 0 558 274"/>
                            <a:gd name="T27" fmla="*/ 558 h 560"/>
                            <a:gd name="T28" fmla="+- 0 10491 1702"/>
                            <a:gd name="T29" fmla="*/ T28 w 8789"/>
                            <a:gd name="T30" fmla="+- 0 550 274"/>
                            <a:gd name="T31" fmla="*/ 550 h 560"/>
                            <a:gd name="T32" fmla="+- 0 10491 1702"/>
                            <a:gd name="T33" fmla="*/ T32 w 8789"/>
                            <a:gd name="T34" fmla="+- 0 274 274"/>
                            <a:gd name="T35" fmla="*/ 274 h 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789" h="560">
                              <a:moveTo>
                                <a:pt x="8789" y="0"/>
                              </a:moveTo>
                              <a:lnTo>
                                <a:pt x="0" y="0"/>
                              </a:lnTo>
                              <a:lnTo>
                                <a:pt x="0" y="276"/>
                              </a:lnTo>
                              <a:lnTo>
                                <a:pt x="0" y="284"/>
                              </a:lnTo>
                              <a:lnTo>
                                <a:pt x="0" y="560"/>
                              </a:lnTo>
                              <a:lnTo>
                                <a:pt x="8789" y="560"/>
                              </a:lnTo>
                              <a:lnTo>
                                <a:pt x="8789" y="284"/>
                              </a:lnTo>
                              <a:lnTo>
                                <a:pt x="8789" y="276"/>
                              </a:lnTo>
                              <a:lnTo>
                                <a:pt x="8789" y="0"/>
                              </a:lnTo>
                            </a:path>
                          </a:pathLst>
                        </a:custGeom>
                        <a:solidFill>
                          <a:srgbClr val="FD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 o:spid="_x0000_s1026" style="position:absolute;margin-left:170.2pt;margin-top:27.4pt;width:439.4pt;height: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" path="m8789,l,,,276r,8l,560r8789,l8789,284r,-8l8789,e" fillcolor="#fdffff" stroked="f">
                <v:path arrowok="t" o:connecttype="custom" o:connectlocs="5580380,173990;0,173990;0,349250;0,354330;0,529590;5580380,529590;5580380,354330;5580380,349250;5580380,173990" o:connectangles="0,0,0,0,0,0,0,0,0"/>
                <o:lock v:ext="edit" verticies="t"/>
                <w10:wrap anchorx="page"/>
              </v:shape>
            </w:pict>
          </mc:Fallback>
        </mc:AlternateContent>
      </w:r>
      <w:r w:rsidRPr="00F465F7">
        <w:rPr>
          <w:rFonts w:ascii="Arial" w:hAnsi="Arial" w:cs="Arial"/>
          <w:shd w:val="clear" w:color="auto" w:fill="FDFFFF"/>
        </w:rPr>
        <w:t xml:space="preserve"> </w:t>
      </w:r>
      <w:r w:rsidRPr="00F465F7">
        <w:rPr>
          <w:rFonts w:ascii="Arial" w:hAnsi="Arial" w:cs="Arial"/>
          <w:spacing w:val="-60"/>
          <w:shd w:val="clear" w:color="auto" w:fill="FDFFFF"/>
        </w:rPr>
        <w:t xml:space="preserve"> </w:t>
      </w:r>
      <w:r w:rsidRPr="00F465F7">
        <w:rPr>
          <w:rFonts w:ascii="Arial" w:hAnsi="Arial" w:cs="Arial"/>
          <w:shd w:val="clear" w:color="auto" w:fill="FDFFFF"/>
        </w:rPr>
        <w:t>göre gerçekleştirilecektir.</w:t>
      </w:r>
    </w:p>
    <w:p w:rsidR="00010E00" w:rsidRPr="00F465F7" w:rsidRDefault="00010E00" w:rsidP="007D55F4">
      <w:pPr>
        <w:pStyle w:val="GvdeMetni"/>
        <w:jc w:val="both"/>
        <w:rPr>
          <w:rFonts w:ascii="Arial" w:hAnsi="Arial" w:cs="Arial"/>
        </w:rPr>
      </w:pPr>
    </w:p>
    <w:p w:rsidR="007D55F4" w:rsidRPr="00F465F7" w:rsidRDefault="00010E00" w:rsidP="007D55F4">
      <w:pPr>
        <w:pStyle w:val="Balk4"/>
        <w:spacing w:before="0"/>
        <w:ind w:left="0" w:right="0"/>
        <w:jc w:val="both"/>
        <w:rPr>
          <w:rFonts w:ascii="Arial" w:hAnsi="Arial" w:cs="Arial"/>
          <w:b w:val="0"/>
        </w:rPr>
      </w:pPr>
      <w:r>
        <w:rPr>
          <w:rFonts w:ascii="Arial" w:hAnsi="Arial" w:cs="Arial"/>
        </w:rPr>
        <w:t>S</w:t>
      </w:r>
      <w:r w:rsidR="007D55F4" w:rsidRPr="00F465F7">
        <w:rPr>
          <w:rFonts w:ascii="Arial" w:hAnsi="Arial" w:cs="Arial"/>
        </w:rPr>
        <w:t xml:space="preserve">ite yönetimi tarafından </w:t>
      </w:r>
      <w:proofErr w:type="gramStart"/>
      <w:r w:rsidR="007D55F4" w:rsidRPr="00F465F7">
        <w:rPr>
          <w:rFonts w:ascii="Arial" w:hAnsi="Arial" w:cs="Arial"/>
        </w:rPr>
        <w:t>yetkilendirilmiş  kontrolör</w:t>
      </w:r>
      <w:proofErr w:type="gramEnd"/>
      <w:r w:rsidR="007D55F4" w:rsidRPr="00F465F7">
        <w:rPr>
          <w:rFonts w:ascii="Arial" w:hAnsi="Arial" w:cs="Arial"/>
        </w:rPr>
        <w:t xml:space="preserve">, teknik ve idari şartnameye uygun olmayan uygulamaları denetlemeye ve </w:t>
      </w:r>
      <w:r w:rsidR="007D55F4" w:rsidRPr="00F465F7">
        <w:rPr>
          <w:rFonts w:ascii="Arial" w:hAnsi="Arial" w:cs="Arial"/>
          <w:spacing w:val="-60"/>
          <w:shd w:val="clear" w:color="auto" w:fill="FDFFFF"/>
        </w:rPr>
        <w:t xml:space="preserve"> </w:t>
      </w:r>
      <w:r w:rsidR="007D55F4" w:rsidRPr="00F465F7">
        <w:rPr>
          <w:rFonts w:ascii="Arial" w:hAnsi="Arial" w:cs="Arial"/>
          <w:shd w:val="clear" w:color="auto" w:fill="FDFFFF"/>
        </w:rPr>
        <w:t>uygun olarak yaptırtmaya tam yetkilidir.</w:t>
      </w:r>
    </w:p>
    <w:p w:rsidR="007D55F4" w:rsidRPr="00F465F7" w:rsidRDefault="007D55F4" w:rsidP="007D55F4">
      <w:pPr>
        <w:pStyle w:val="GvdeMetni"/>
        <w:jc w:val="both"/>
        <w:rPr>
          <w:rFonts w:ascii="Arial" w:hAnsi="Arial" w:cs="Arial"/>
          <w:b/>
          <w:sz w:val="21"/>
        </w:rPr>
      </w:pPr>
    </w:p>
    <w:p w:rsidR="007D55F4" w:rsidRDefault="007D55F4" w:rsidP="007D55F4">
      <w:pPr>
        <w:jc w:val="both"/>
        <w:rPr>
          <w:rFonts w:ascii="Arial" w:hAnsi="Arial" w:cs="Arial"/>
          <w:b/>
          <w:w w:val="99"/>
          <w:sz w:val="26"/>
          <w:u w:val="single"/>
        </w:rPr>
      </w:pPr>
      <w:r w:rsidRPr="00FD3BAC">
        <w:rPr>
          <w:rFonts w:ascii="Arial" w:hAnsi="Arial" w:cs="Arial"/>
          <w:b/>
          <w:w w:val="99"/>
          <w:sz w:val="26"/>
          <w:u w:val="single"/>
        </w:rPr>
        <w:t>Madde</w:t>
      </w:r>
      <w:r w:rsidRPr="00FD3BAC">
        <w:rPr>
          <w:rFonts w:ascii="Arial" w:hAnsi="Arial" w:cs="Arial"/>
          <w:b/>
          <w:spacing w:val="-1"/>
          <w:sz w:val="26"/>
          <w:u w:val="single"/>
        </w:rPr>
        <w:t xml:space="preserve"> </w:t>
      </w:r>
      <w:r w:rsidRPr="00FD3BAC">
        <w:rPr>
          <w:rFonts w:ascii="Arial" w:hAnsi="Arial" w:cs="Arial"/>
          <w:b/>
          <w:w w:val="99"/>
          <w:sz w:val="26"/>
          <w:u w:val="single"/>
        </w:rPr>
        <w:t>9:</w:t>
      </w:r>
      <w:r w:rsidRPr="00FD3BAC">
        <w:rPr>
          <w:rFonts w:ascii="Arial" w:hAnsi="Arial" w:cs="Arial"/>
          <w:b/>
          <w:spacing w:val="2"/>
          <w:sz w:val="26"/>
          <w:u w:val="single"/>
        </w:rPr>
        <w:t xml:space="preserve"> </w:t>
      </w:r>
      <w:r w:rsidRPr="00FD3BAC">
        <w:rPr>
          <w:rFonts w:ascii="Arial" w:hAnsi="Arial" w:cs="Arial"/>
          <w:b/>
          <w:spacing w:val="-1"/>
          <w:sz w:val="26"/>
          <w:u w:val="single"/>
        </w:rPr>
        <w:t xml:space="preserve"> </w:t>
      </w:r>
      <w:r w:rsidRPr="00FD3BAC">
        <w:rPr>
          <w:rFonts w:ascii="Arial" w:hAnsi="Arial" w:cs="Arial"/>
          <w:b/>
          <w:w w:val="99"/>
          <w:sz w:val="26"/>
          <w:u w:val="single"/>
        </w:rPr>
        <w:t>Ko</w:t>
      </w:r>
      <w:r w:rsidRPr="00FD3BAC">
        <w:rPr>
          <w:rFonts w:ascii="Arial" w:hAnsi="Arial" w:cs="Arial"/>
          <w:b/>
          <w:spacing w:val="2"/>
          <w:w w:val="99"/>
          <w:sz w:val="26"/>
          <w:u w:val="single"/>
        </w:rPr>
        <w:t>n</w:t>
      </w:r>
      <w:r w:rsidRPr="00FD3BAC">
        <w:rPr>
          <w:rFonts w:ascii="Arial" w:hAnsi="Arial" w:cs="Arial"/>
          <w:b/>
          <w:w w:val="99"/>
          <w:sz w:val="26"/>
          <w:u w:val="single"/>
        </w:rPr>
        <w:t>utların</w:t>
      </w:r>
      <w:r w:rsidRPr="00FD3BAC">
        <w:rPr>
          <w:rFonts w:ascii="Arial" w:hAnsi="Arial" w:cs="Arial"/>
          <w:b/>
          <w:spacing w:val="1"/>
          <w:sz w:val="26"/>
          <w:u w:val="single"/>
        </w:rPr>
        <w:t xml:space="preserve"> </w:t>
      </w:r>
      <w:r w:rsidRPr="00FD3BAC">
        <w:rPr>
          <w:rFonts w:ascii="Arial" w:hAnsi="Arial" w:cs="Arial"/>
          <w:b/>
          <w:w w:val="99"/>
          <w:sz w:val="26"/>
          <w:u w:val="single"/>
        </w:rPr>
        <w:t>Ko</w:t>
      </w:r>
      <w:r w:rsidRPr="00FD3BAC">
        <w:rPr>
          <w:rFonts w:ascii="Arial" w:hAnsi="Arial" w:cs="Arial"/>
          <w:b/>
          <w:spacing w:val="2"/>
          <w:w w:val="99"/>
          <w:sz w:val="26"/>
          <w:u w:val="single"/>
        </w:rPr>
        <w:t>r</w:t>
      </w:r>
      <w:r w:rsidRPr="00FD3BAC">
        <w:rPr>
          <w:rFonts w:ascii="Arial" w:hAnsi="Arial" w:cs="Arial"/>
          <w:b/>
          <w:w w:val="99"/>
          <w:sz w:val="26"/>
          <w:u w:val="single"/>
        </w:rPr>
        <w:t>u</w:t>
      </w:r>
      <w:r w:rsidRPr="00FD3BAC">
        <w:rPr>
          <w:rFonts w:ascii="Arial" w:hAnsi="Arial" w:cs="Arial"/>
          <w:b/>
          <w:spacing w:val="1"/>
          <w:w w:val="99"/>
          <w:sz w:val="26"/>
          <w:u w:val="single"/>
        </w:rPr>
        <w:t>n</w:t>
      </w:r>
      <w:r w:rsidRPr="00FD3BAC">
        <w:rPr>
          <w:rFonts w:ascii="Arial" w:hAnsi="Arial" w:cs="Arial"/>
          <w:b/>
          <w:spacing w:val="-3"/>
          <w:w w:val="99"/>
          <w:sz w:val="26"/>
          <w:u w:val="single"/>
        </w:rPr>
        <w:t>m</w:t>
      </w:r>
      <w:r w:rsidRPr="00FD3BAC">
        <w:rPr>
          <w:rFonts w:ascii="Arial" w:hAnsi="Arial" w:cs="Arial"/>
          <w:b/>
          <w:w w:val="99"/>
          <w:sz w:val="26"/>
          <w:u w:val="single"/>
        </w:rPr>
        <w:t>ası</w:t>
      </w:r>
      <w:r w:rsidR="00FD3BAC">
        <w:rPr>
          <w:rFonts w:ascii="Arial" w:hAnsi="Arial" w:cs="Arial"/>
          <w:b/>
          <w:w w:val="99"/>
          <w:sz w:val="26"/>
          <w:u w:val="single"/>
        </w:rPr>
        <w:t>:</w:t>
      </w:r>
    </w:p>
    <w:p w:rsidR="00FD3BAC" w:rsidRDefault="00FD3BAC" w:rsidP="007D55F4">
      <w:pPr>
        <w:jc w:val="both"/>
        <w:rPr>
          <w:rFonts w:ascii="Arial" w:hAnsi="Arial" w:cs="Arial"/>
          <w:b/>
          <w:w w:val="99"/>
          <w:sz w:val="26"/>
          <w:u w:val="single"/>
        </w:rPr>
      </w:pPr>
    </w:p>
    <w:p w:rsidR="007D55F4" w:rsidRDefault="00FD3BAC" w:rsidP="00FD3BAC">
      <w:pPr>
        <w:jc w:val="both"/>
        <w:rPr>
          <w:rFonts w:ascii="Arial" w:hAnsi="Arial" w:cs="Arial"/>
          <w:sz w:val="24"/>
          <w:szCs w:val="24"/>
          <w:shd w:val="clear" w:color="auto" w:fill="FDFFFF"/>
        </w:rPr>
      </w:pPr>
      <w:r w:rsidRPr="00F465F7">
        <w:rPr>
          <w:rFonts w:ascii="Arial" w:hAnsi="Arial" w:cs="Arial"/>
          <w:noProof/>
          <w:lang w:val="tr-TR" w:eastAsia="tr-TR"/>
        </w:rPr>
        <mc:AlternateContent>
          <mc:Choice Requires="wps">
            <w:drawing>
              <wp:anchor distT="0" distB="0" distL="114300" distR="114300" simplePos="0" relativeHeight="251661312" behindDoc="1" locked="0" layoutInCell="1" allowOverlap="1" wp14:anchorId="035B9BB1" wp14:editId="6C708FAB">
                <wp:simplePos x="0" y="0"/>
                <wp:positionH relativeFrom="page">
                  <wp:posOffset>2807970</wp:posOffset>
                </wp:positionH>
                <wp:positionV relativeFrom="paragraph">
                  <wp:posOffset>140970</wp:posOffset>
                </wp:positionV>
                <wp:extent cx="5219065" cy="355600"/>
                <wp:effectExtent l="0" t="0" r="635" b="6350"/>
                <wp:wrapNone/>
                <wp:docPr id="31"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219065" cy="355600"/>
                        </a:xfrm>
                        <a:custGeom>
                          <a:avLst/>
                          <a:gdLst>
                            <a:gd name="T0" fmla="+- 0 10491 2271"/>
                            <a:gd name="T1" fmla="*/ T0 w 8220"/>
                            <a:gd name="T2" fmla="+- 0 111 111"/>
                            <a:gd name="T3" fmla="*/ 111 h 560"/>
                            <a:gd name="T4" fmla="+- 0 2271 2271"/>
                            <a:gd name="T5" fmla="*/ T4 w 8220"/>
                            <a:gd name="T6" fmla="+- 0 111 111"/>
                            <a:gd name="T7" fmla="*/ 111 h 560"/>
                            <a:gd name="T8" fmla="+- 0 2271 2271"/>
                            <a:gd name="T9" fmla="*/ T8 w 8220"/>
                            <a:gd name="T10" fmla="+- 0 387 111"/>
                            <a:gd name="T11" fmla="*/ 387 h 560"/>
                            <a:gd name="T12" fmla="+- 0 2271 2271"/>
                            <a:gd name="T13" fmla="*/ T12 w 8220"/>
                            <a:gd name="T14" fmla="+- 0 395 111"/>
                            <a:gd name="T15" fmla="*/ 395 h 560"/>
                            <a:gd name="T16" fmla="+- 0 2271 2271"/>
                            <a:gd name="T17" fmla="*/ T16 w 8220"/>
                            <a:gd name="T18" fmla="+- 0 671 111"/>
                            <a:gd name="T19" fmla="*/ 671 h 560"/>
                            <a:gd name="T20" fmla="+- 0 10491 2271"/>
                            <a:gd name="T21" fmla="*/ T20 w 8220"/>
                            <a:gd name="T22" fmla="+- 0 671 111"/>
                            <a:gd name="T23" fmla="*/ 671 h 560"/>
                            <a:gd name="T24" fmla="+- 0 10491 2271"/>
                            <a:gd name="T25" fmla="*/ T24 w 8220"/>
                            <a:gd name="T26" fmla="+- 0 395 111"/>
                            <a:gd name="T27" fmla="*/ 395 h 560"/>
                            <a:gd name="T28" fmla="+- 0 10491 2271"/>
                            <a:gd name="T29" fmla="*/ T28 w 8220"/>
                            <a:gd name="T30" fmla="+- 0 387 111"/>
                            <a:gd name="T31" fmla="*/ 387 h 560"/>
                            <a:gd name="T32" fmla="+- 0 10491 2271"/>
                            <a:gd name="T33" fmla="*/ T32 w 8220"/>
                            <a:gd name="T34" fmla="+- 0 111 111"/>
                            <a:gd name="T35" fmla="*/ 111 h 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220" h="560">
                              <a:moveTo>
                                <a:pt x="8220" y="0"/>
                              </a:moveTo>
                              <a:lnTo>
                                <a:pt x="0" y="0"/>
                              </a:lnTo>
                              <a:lnTo>
                                <a:pt x="0" y="276"/>
                              </a:lnTo>
                              <a:lnTo>
                                <a:pt x="0" y="284"/>
                              </a:lnTo>
                              <a:lnTo>
                                <a:pt x="0" y="560"/>
                              </a:lnTo>
                              <a:lnTo>
                                <a:pt x="8220" y="560"/>
                              </a:lnTo>
                              <a:lnTo>
                                <a:pt x="8220" y="284"/>
                              </a:lnTo>
                              <a:lnTo>
                                <a:pt x="8220" y="276"/>
                              </a:lnTo>
                              <a:lnTo>
                                <a:pt x="8220" y="0"/>
                              </a:lnTo>
                            </a:path>
                          </a:pathLst>
                        </a:custGeom>
                        <a:solidFill>
                          <a:srgbClr val="FD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 o:spid="_x0000_s1026" style="position:absolute;margin-left:221.1pt;margin-top:11.1pt;width:410.95pt;height:2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22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" path="m8220,l,,,276r,8l,560r8220,l8220,284r,-8l8220,e" fillcolor="#fdffff" stroked="f">
                <v:path arrowok="t" o:connecttype="custom" o:connectlocs="5219065,70485;0,70485;0,245745;0,250825;0,426085;5219065,426085;5219065,250825;5219065,245745;5219065,70485" o:connectangles="0,0,0,0,0,0,0,0,0"/>
                <o:lock v:ext="edit" verticies="t"/>
                <w10:wrap anchorx="page"/>
              </v:shape>
            </w:pict>
          </mc:Fallback>
        </mc:AlternateContent>
      </w:r>
      <w:r>
        <w:rPr>
          <w:rFonts w:ascii="Arial" w:hAnsi="Arial" w:cs="Arial"/>
          <w:b/>
          <w:w w:val="99"/>
          <w:sz w:val="26"/>
        </w:rPr>
        <w:t xml:space="preserve">9.1 </w:t>
      </w:r>
      <w:r w:rsidR="007D55F4" w:rsidRPr="00FD3BAC">
        <w:rPr>
          <w:rFonts w:ascii="Arial" w:hAnsi="Arial" w:cs="Arial"/>
          <w:sz w:val="24"/>
          <w:szCs w:val="24"/>
        </w:rPr>
        <w:t xml:space="preserve">Yapım işi ile ilgili her türlü araç, malzeme, iş ve hizmet makineleri, taşıtlar, </w:t>
      </w:r>
      <w:r w:rsidRPr="00FD3BAC">
        <w:rPr>
          <w:rFonts w:ascii="Arial" w:hAnsi="Arial" w:cs="Arial"/>
          <w:sz w:val="24"/>
          <w:szCs w:val="24"/>
        </w:rPr>
        <w:t>tesisler vb</w:t>
      </w:r>
      <w:r w:rsidR="007D55F4" w:rsidRPr="00FD3BAC">
        <w:rPr>
          <w:rFonts w:ascii="Arial" w:hAnsi="Arial" w:cs="Arial"/>
          <w:sz w:val="24"/>
          <w:szCs w:val="24"/>
        </w:rPr>
        <w:t xml:space="preserve">.  işe  başlama  tarihinden  kesin  kabul  tarihine  kadar   sözleşme </w:t>
      </w:r>
      <w:r w:rsidR="007D55F4" w:rsidRPr="00FD3BAC">
        <w:rPr>
          <w:rFonts w:ascii="Arial" w:hAnsi="Arial" w:cs="Arial"/>
          <w:spacing w:val="-60"/>
          <w:sz w:val="24"/>
          <w:szCs w:val="24"/>
          <w:shd w:val="clear" w:color="auto" w:fill="FDFFFF"/>
        </w:rPr>
        <w:t xml:space="preserve"> </w:t>
      </w:r>
      <w:r w:rsidR="007D55F4" w:rsidRPr="00FD3BAC">
        <w:rPr>
          <w:rFonts w:ascii="Arial" w:hAnsi="Arial" w:cs="Arial"/>
          <w:sz w:val="24"/>
          <w:szCs w:val="24"/>
          <w:shd w:val="clear" w:color="auto" w:fill="FDFFFF"/>
        </w:rPr>
        <w:t>konusu yapım işinin korunmasından, yüklenici sorumludur.</w:t>
      </w:r>
    </w:p>
    <w:p w:rsidR="00FD3BAC" w:rsidRDefault="00FD3BAC" w:rsidP="00FD3BAC">
      <w:pPr>
        <w:jc w:val="both"/>
        <w:rPr>
          <w:rFonts w:ascii="Arial" w:hAnsi="Arial" w:cs="Arial"/>
          <w:sz w:val="24"/>
          <w:szCs w:val="24"/>
          <w:shd w:val="clear" w:color="auto" w:fill="FDFFFF"/>
        </w:rPr>
      </w:pPr>
    </w:p>
    <w:p w:rsidR="007D55F4" w:rsidRDefault="00FD3BAC" w:rsidP="00FD3BAC">
      <w:pPr>
        <w:jc w:val="both"/>
        <w:rPr>
          <w:rFonts w:ascii="Arial" w:hAnsi="Arial" w:cs="Arial"/>
          <w:shd w:val="clear" w:color="auto" w:fill="FDFFFF"/>
        </w:rPr>
      </w:pPr>
      <w:r>
        <w:rPr>
          <w:rFonts w:ascii="Arial" w:hAnsi="Arial" w:cs="Arial"/>
          <w:b/>
          <w:sz w:val="24"/>
          <w:szCs w:val="24"/>
          <w:shd w:val="clear" w:color="auto" w:fill="FDFFFF"/>
        </w:rPr>
        <w:t xml:space="preserve">9.2 </w:t>
      </w:r>
      <w:r w:rsidR="007D55F4" w:rsidRPr="00FD3BAC">
        <w:rPr>
          <w:rFonts w:ascii="Arial" w:hAnsi="Arial" w:cs="Arial"/>
          <w:sz w:val="24"/>
          <w:szCs w:val="24"/>
          <w:shd w:val="clear" w:color="auto" w:fill="FDFFFF"/>
        </w:rPr>
        <w:t>Yüklenici, kazaların, zarar ve kayıpların meydana gelmesini önlemek amacı ile gerekli bütün tedbirleri almak ve yapı denetim görevlileri tarafından, kaza, zarar ve kayıp ihtimallerini azaltmak için verilecek talimatlara uymak zorundadır</w:t>
      </w:r>
      <w:r w:rsidR="007D55F4" w:rsidRPr="00F465F7">
        <w:rPr>
          <w:rFonts w:ascii="Arial" w:hAnsi="Arial" w:cs="Arial"/>
          <w:shd w:val="clear" w:color="auto" w:fill="FDFFFF"/>
        </w:rPr>
        <w:t>.</w:t>
      </w:r>
    </w:p>
    <w:p w:rsidR="00FD3BAC" w:rsidRDefault="00FD3BAC" w:rsidP="00FD3BAC">
      <w:pPr>
        <w:jc w:val="both"/>
        <w:rPr>
          <w:rFonts w:ascii="Arial" w:hAnsi="Arial" w:cs="Arial"/>
          <w:shd w:val="clear" w:color="auto" w:fill="FDFFFF"/>
        </w:rPr>
      </w:pPr>
    </w:p>
    <w:p w:rsidR="007D55F4" w:rsidRDefault="00FD3BAC" w:rsidP="00FD3BAC">
      <w:pPr>
        <w:pStyle w:val="GvdeMetni"/>
        <w:jc w:val="both"/>
        <w:rPr>
          <w:rFonts w:ascii="Arial" w:hAnsi="Arial" w:cs="Arial"/>
        </w:rPr>
      </w:pPr>
      <w:r w:rsidRPr="00F465F7">
        <w:rPr>
          <w:rFonts w:ascii="Arial" w:hAnsi="Arial" w:cs="Arial"/>
          <w:b/>
        </w:rPr>
        <w:t xml:space="preserve">9.3 </w:t>
      </w:r>
      <w:r w:rsidRPr="00FD3BAC">
        <w:rPr>
          <w:rFonts w:ascii="Arial" w:hAnsi="Arial" w:cs="Arial"/>
        </w:rPr>
        <w:t>Yüklenici</w:t>
      </w:r>
      <w:r w:rsidR="007D55F4" w:rsidRPr="00F465F7">
        <w:rPr>
          <w:rFonts w:ascii="Arial" w:hAnsi="Arial" w:cs="Arial"/>
        </w:rPr>
        <w:t xml:space="preserve"> işyerinde kullanılan araç, gereç ve makinelerle patlayıcı veya yanıcı maddelerin yol açabileceği kazalardan korunma usullerini ve tedbirlerini almak ve çalışanlara öğretmek zorundadır.</w:t>
      </w:r>
    </w:p>
    <w:p w:rsidR="00FD3BAC" w:rsidRDefault="00FD3BAC" w:rsidP="00FD3BAC">
      <w:pPr>
        <w:pStyle w:val="GvdeMetni"/>
        <w:jc w:val="both"/>
        <w:rPr>
          <w:rFonts w:ascii="Arial" w:hAnsi="Arial" w:cs="Arial"/>
        </w:rPr>
      </w:pPr>
    </w:p>
    <w:p w:rsidR="007D55F4" w:rsidRPr="00F465F7" w:rsidRDefault="007D55F4" w:rsidP="00FD3BAC">
      <w:pPr>
        <w:pStyle w:val="GvdeMetni"/>
        <w:jc w:val="both"/>
        <w:rPr>
          <w:rFonts w:ascii="Arial" w:hAnsi="Arial" w:cs="Arial"/>
        </w:rPr>
      </w:pPr>
      <w:r w:rsidRPr="00F465F7">
        <w:rPr>
          <w:rFonts w:ascii="Arial" w:hAnsi="Arial" w:cs="Arial"/>
          <w:b/>
        </w:rPr>
        <w:t>9.4</w:t>
      </w:r>
      <w:r w:rsidRPr="00F465F7">
        <w:rPr>
          <w:rFonts w:ascii="Arial" w:hAnsi="Arial" w:cs="Arial"/>
        </w:rPr>
        <w:t xml:space="preserve">Yüklenici çalışanlarına koruyucu ekipman-donanım </w:t>
      </w:r>
      <w:proofErr w:type="gramStart"/>
      <w:r w:rsidRPr="00F465F7">
        <w:rPr>
          <w:rFonts w:ascii="Arial" w:hAnsi="Arial" w:cs="Arial"/>
        </w:rPr>
        <w:t>temin</w:t>
      </w:r>
      <w:proofErr w:type="gramEnd"/>
      <w:r w:rsidRPr="00F465F7">
        <w:rPr>
          <w:rFonts w:ascii="Arial" w:hAnsi="Arial" w:cs="Arial"/>
        </w:rPr>
        <w:t xml:space="preserve"> etmek ve kullanılmasını sağlamakla yükümlüdür. </w:t>
      </w:r>
    </w:p>
    <w:p w:rsidR="00FD3BAC" w:rsidRDefault="00FD3BAC" w:rsidP="007D55F4">
      <w:pPr>
        <w:pStyle w:val="GvdeMetni"/>
        <w:ind w:hanging="569"/>
        <w:jc w:val="both"/>
        <w:rPr>
          <w:rFonts w:ascii="Arial" w:hAnsi="Arial" w:cs="Arial"/>
          <w:b/>
        </w:rPr>
      </w:pPr>
    </w:p>
    <w:p w:rsidR="007D55F4" w:rsidRDefault="00FD3BAC" w:rsidP="00FD3BAC">
      <w:pPr>
        <w:pStyle w:val="GvdeMetni"/>
        <w:jc w:val="both"/>
        <w:rPr>
          <w:rFonts w:ascii="Arial" w:hAnsi="Arial" w:cs="Arial"/>
        </w:rPr>
      </w:pPr>
      <w:r w:rsidRPr="00F465F7">
        <w:rPr>
          <w:rFonts w:ascii="Arial" w:hAnsi="Arial" w:cs="Arial"/>
          <w:b/>
        </w:rPr>
        <w:t>9.5</w:t>
      </w:r>
      <w:r w:rsidRPr="00F465F7">
        <w:rPr>
          <w:rFonts w:ascii="Arial" w:hAnsi="Arial" w:cs="Arial"/>
        </w:rPr>
        <w:t xml:space="preserve"> Yüklenici</w:t>
      </w:r>
      <w:r w:rsidR="007D55F4" w:rsidRPr="00F465F7">
        <w:rPr>
          <w:rFonts w:ascii="Arial" w:hAnsi="Arial" w:cs="Arial"/>
        </w:rPr>
        <w:t xml:space="preserve"> İSG uzmanı istihdam etmek veya bağımsız bir şirketten ISG hizmeti almak, ona göre riskler için önlem almak zorundadır.</w:t>
      </w:r>
    </w:p>
    <w:p w:rsidR="00FD3BAC" w:rsidRDefault="00FD3BAC" w:rsidP="00FD3BAC">
      <w:pPr>
        <w:pStyle w:val="GvdeMetni"/>
        <w:jc w:val="both"/>
        <w:rPr>
          <w:rFonts w:ascii="Arial" w:hAnsi="Arial" w:cs="Arial"/>
        </w:rPr>
      </w:pPr>
    </w:p>
    <w:p w:rsidR="007D55F4" w:rsidRPr="00F465F7" w:rsidRDefault="007D55F4" w:rsidP="00FD3BAC">
      <w:pPr>
        <w:pStyle w:val="GvdeMetni"/>
        <w:jc w:val="both"/>
        <w:rPr>
          <w:rFonts w:ascii="Arial" w:hAnsi="Arial" w:cs="Arial"/>
        </w:rPr>
      </w:pPr>
      <w:proofErr w:type="gramStart"/>
      <w:r w:rsidRPr="00F465F7">
        <w:rPr>
          <w:rFonts w:ascii="Arial" w:hAnsi="Arial" w:cs="Arial"/>
          <w:b/>
        </w:rPr>
        <w:t>9.6</w:t>
      </w:r>
      <w:r w:rsidRPr="00F465F7">
        <w:rPr>
          <w:rFonts w:ascii="Arial" w:hAnsi="Arial" w:cs="Arial"/>
        </w:rPr>
        <w:t xml:space="preserve">  Yüklenici</w:t>
      </w:r>
      <w:proofErr w:type="gramEnd"/>
      <w:r w:rsidRPr="00F465F7">
        <w:rPr>
          <w:rFonts w:ascii="Arial" w:hAnsi="Arial" w:cs="Arial"/>
        </w:rPr>
        <w:t xml:space="preserve"> işe başlama tarihinden itibaren sözleşme konusu işi teslim edene kadar binanın ve sakinlerinin güvenliğini sağlamak için akşam iş bitiminden sonra, ertesi gün iş başlama saati arasında, yeterli sayıda Güvenlik Görevlisi bulundurmak zorundadır. Bulundurmadığı her gün için </w:t>
      </w:r>
      <w:r w:rsidRPr="00F465F7">
        <w:rPr>
          <w:rFonts w:ascii="Arial" w:hAnsi="Arial" w:cs="Arial"/>
          <w:b/>
        </w:rPr>
        <w:t>500 TL güvenlik görevlisi</w:t>
      </w:r>
      <w:r w:rsidRPr="00F465F7">
        <w:rPr>
          <w:rFonts w:ascii="Arial" w:hAnsi="Arial" w:cs="Arial"/>
          <w:b/>
          <w:shd w:val="clear" w:color="auto" w:fill="FDFFFF"/>
        </w:rPr>
        <w:t xml:space="preserve"> bulundurmama cezası </w:t>
      </w:r>
      <w:r w:rsidRPr="00F465F7">
        <w:rPr>
          <w:rFonts w:ascii="Arial" w:hAnsi="Arial" w:cs="Arial"/>
          <w:shd w:val="clear" w:color="auto" w:fill="FDFFFF"/>
        </w:rPr>
        <w:t>kesilir.</w:t>
      </w:r>
    </w:p>
    <w:p w:rsidR="007D55F4" w:rsidRPr="00F465F7" w:rsidRDefault="007D55F4" w:rsidP="007D55F4">
      <w:pPr>
        <w:pStyle w:val="GvdeMetni"/>
        <w:jc w:val="both"/>
        <w:rPr>
          <w:rFonts w:ascii="Arial" w:hAnsi="Arial" w:cs="Arial"/>
          <w:sz w:val="20"/>
        </w:rPr>
      </w:pPr>
    </w:p>
    <w:p w:rsidR="007D55F4" w:rsidRDefault="007D55F4" w:rsidP="007D55F4">
      <w:pPr>
        <w:pStyle w:val="Balk3"/>
        <w:ind w:left="0"/>
        <w:jc w:val="both"/>
        <w:rPr>
          <w:rFonts w:ascii="Arial" w:hAnsi="Arial" w:cs="Arial"/>
          <w:u w:val="single"/>
        </w:rPr>
      </w:pPr>
      <w:r w:rsidRPr="00FD3BAC">
        <w:rPr>
          <w:rFonts w:ascii="Arial" w:hAnsi="Arial" w:cs="Arial"/>
          <w:u w:val="single"/>
        </w:rPr>
        <w:t>Madde 10: İşveren Denetim Görevlisinin Yetkileri</w:t>
      </w:r>
      <w:r w:rsidR="00FD3BAC">
        <w:rPr>
          <w:rFonts w:ascii="Arial" w:hAnsi="Arial" w:cs="Arial"/>
          <w:u w:val="single"/>
        </w:rPr>
        <w:t>:</w:t>
      </w:r>
    </w:p>
    <w:p w:rsidR="00FD3BAC" w:rsidRDefault="00FD3BAC" w:rsidP="007D55F4">
      <w:pPr>
        <w:pStyle w:val="Balk3"/>
        <w:ind w:left="0"/>
        <w:jc w:val="both"/>
        <w:rPr>
          <w:rFonts w:ascii="Arial" w:hAnsi="Arial" w:cs="Arial"/>
          <w:u w:val="single"/>
        </w:rPr>
      </w:pPr>
    </w:p>
    <w:p w:rsidR="007D55F4" w:rsidRDefault="00FD3BAC" w:rsidP="00FD3BAC">
      <w:pPr>
        <w:pStyle w:val="Balk3"/>
        <w:ind w:left="0"/>
        <w:jc w:val="both"/>
        <w:rPr>
          <w:rFonts w:ascii="Arial" w:hAnsi="Arial" w:cs="Arial"/>
          <w:b w:val="0"/>
          <w:shd w:val="clear" w:color="auto" w:fill="FDFFFF"/>
        </w:rPr>
      </w:pPr>
      <w:r>
        <w:rPr>
          <w:rFonts w:ascii="Arial" w:hAnsi="Arial" w:cs="Arial"/>
        </w:rPr>
        <w:t xml:space="preserve">10.1 </w:t>
      </w:r>
      <w:r w:rsidR="007D55F4" w:rsidRPr="00FD3BAC">
        <w:rPr>
          <w:rFonts w:ascii="Arial" w:hAnsi="Arial" w:cs="Arial"/>
          <w:b w:val="0"/>
          <w:noProof/>
          <w:lang w:val="tr-TR" w:eastAsia="tr-TR"/>
        </w:rPr>
        <mc:AlternateContent>
          <mc:Choice Requires="wps">
            <w:drawing>
              <wp:anchor distT="0" distB="0" distL="114300" distR="114300" simplePos="0" relativeHeight="251662336" behindDoc="1" locked="0" layoutInCell="1" allowOverlap="1" wp14:anchorId="3A3958DA" wp14:editId="45127F0F">
                <wp:simplePos x="0" y="0"/>
                <wp:positionH relativeFrom="page">
                  <wp:posOffset>2884170</wp:posOffset>
                </wp:positionH>
                <wp:positionV relativeFrom="paragraph">
                  <wp:posOffset>140970</wp:posOffset>
                </wp:positionV>
                <wp:extent cx="5219065" cy="355600"/>
                <wp:effectExtent l="0" t="0" r="2540" b="0"/>
                <wp:wrapNone/>
                <wp:docPr id="28"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219065" cy="355600"/>
                        </a:xfrm>
                        <a:custGeom>
                          <a:avLst/>
                          <a:gdLst>
                            <a:gd name="T0" fmla="+- 0 10491 2271"/>
                            <a:gd name="T1" fmla="*/ T0 w 8220"/>
                            <a:gd name="T2" fmla="+- 0 111 111"/>
                            <a:gd name="T3" fmla="*/ 111 h 560"/>
                            <a:gd name="T4" fmla="+- 0 2271 2271"/>
                            <a:gd name="T5" fmla="*/ T4 w 8220"/>
                            <a:gd name="T6" fmla="+- 0 111 111"/>
                            <a:gd name="T7" fmla="*/ 111 h 560"/>
                            <a:gd name="T8" fmla="+- 0 2271 2271"/>
                            <a:gd name="T9" fmla="*/ T8 w 8220"/>
                            <a:gd name="T10" fmla="+- 0 387 111"/>
                            <a:gd name="T11" fmla="*/ 387 h 560"/>
                            <a:gd name="T12" fmla="+- 0 2271 2271"/>
                            <a:gd name="T13" fmla="*/ T12 w 8220"/>
                            <a:gd name="T14" fmla="+- 0 395 111"/>
                            <a:gd name="T15" fmla="*/ 395 h 560"/>
                            <a:gd name="T16" fmla="+- 0 2271 2271"/>
                            <a:gd name="T17" fmla="*/ T16 w 8220"/>
                            <a:gd name="T18" fmla="+- 0 671 111"/>
                            <a:gd name="T19" fmla="*/ 671 h 560"/>
                            <a:gd name="T20" fmla="+- 0 10491 2271"/>
                            <a:gd name="T21" fmla="*/ T20 w 8220"/>
                            <a:gd name="T22" fmla="+- 0 671 111"/>
                            <a:gd name="T23" fmla="*/ 671 h 560"/>
                            <a:gd name="T24" fmla="+- 0 10491 2271"/>
                            <a:gd name="T25" fmla="*/ T24 w 8220"/>
                            <a:gd name="T26" fmla="+- 0 395 111"/>
                            <a:gd name="T27" fmla="*/ 395 h 560"/>
                            <a:gd name="T28" fmla="+- 0 10491 2271"/>
                            <a:gd name="T29" fmla="*/ T28 w 8220"/>
                            <a:gd name="T30" fmla="+- 0 387 111"/>
                            <a:gd name="T31" fmla="*/ 387 h 560"/>
                            <a:gd name="T32" fmla="+- 0 10491 2271"/>
                            <a:gd name="T33" fmla="*/ T32 w 8220"/>
                            <a:gd name="T34" fmla="+- 0 111 111"/>
                            <a:gd name="T35" fmla="*/ 111 h 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220" h="560">
                              <a:moveTo>
                                <a:pt x="8220" y="0"/>
                              </a:moveTo>
                              <a:lnTo>
                                <a:pt x="0" y="0"/>
                              </a:lnTo>
                              <a:lnTo>
                                <a:pt x="0" y="276"/>
                              </a:lnTo>
                              <a:lnTo>
                                <a:pt x="0" y="284"/>
                              </a:lnTo>
                              <a:lnTo>
                                <a:pt x="0" y="560"/>
                              </a:lnTo>
                              <a:lnTo>
                                <a:pt x="8220" y="560"/>
                              </a:lnTo>
                              <a:lnTo>
                                <a:pt x="8220" y="284"/>
                              </a:lnTo>
                              <a:lnTo>
                                <a:pt x="8220" y="276"/>
                              </a:lnTo>
                              <a:lnTo>
                                <a:pt x="8220" y="0"/>
                              </a:lnTo>
                            </a:path>
                          </a:pathLst>
                        </a:custGeom>
                        <a:solidFill>
                          <a:srgbClr val="FD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 o:spid="_x0000_s1026" style="position:absolute;margin-left:227.1pt;margin-top:11.1pt;width:410.95pt;height:2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22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" path="m8220,l,,,276r,8l,560r8220,l8220,284r,-8l8220,e" fillcolor="#fdffff" stroked="f">
                <v:path arrowok="t" o:connecttype="custom" o:connectlocs="5219065,70485;0,70485;0,245745;0,250825;0,426085;5219065,426085;5219065,250825;5219065,245745;5219065,70485" o:connectangles="0,0,0,0,0,0,0,0,0"/>
                <o:lock v:ext="edit" verticies="t"/>
                <w10:wrap anchorx="page"/>
              </v:shape>
            </w:pict>
          </mc:Fallback>
        </mc:AlternateContent>
      </w:r>
      <w:r w:rsidR="007D55F4" w:rsidRPr="00FD3BAC">
        <w:rPr>
          <w:rFonts w:ascii="Arial" w:hAnsi="Arial" w:cs="Arial"/>
          <w:b w:val="0"/>
          <w:sz w:val="24"/>
        </w:rPr>
        <w:t xml:space="preserve">Yüklenici bütün işleri işverenin tayin ettiği kontrolör ve Site Yönetiminin, sözleşme ve eklerindeki  hükümlere  aykırı  olmamak  şartı  ile  vereceği  talimata  göre   </w:t>
      </w:r>
      <w:r w:rsidR="007D55F4" w:rsidRPr="00FD3BAC">
        <w:rPr>
          <w:rFonts w:ascii="Arial" w:hAnsi="Arial" w:cs="Arial"/>
          <w:b w:val="0"/>
          <w:spacing w:val="17"/>
          <w:sz w:val="24"/>
        </w:rPr>
        <w:t xml:space="preserve"> </w:t>
      </w:r>
      <w:r w:rsidR="007D55F4" w:rsidRPr="00FD3BAC">
        <w:rPr>
          <w:rFonts w:ascii="Arial" w:hAnsi="Arial" w:cs="Arial"/>
          <w:b w:val="0"/>
          <w:sz w:val="24"/>
        </w:rPr>
        <w:t xml:space="preserve">yapmak </w:t>
      </w:r>
      <w:r w:rsidR="007D55F4" w:rsidRPr="00FD3BAC">
        <w:rPr>
          <w:rFonts w:ascii="Arial" w:hAnsi="Arial" w:cs="Arial"/>
          <w:b w:val="0"/>
          <w:spacing w:val="-60"/>
          <w:shd w:val="clear" w:color="auto" w:fill="FDFFFF"/>
        </w:rPr>
        <w:t xml:space="preserve"> </w:t>
      </w:r>
      <w:r w:rsidR="007D55F4" w:rsidRPr="00FD3BAC">
        <w:rPr>
          <w:rFonts w:ascii="Arial" w:hAnsi="Arial" w:cs="Arial"/>
          <w:b w:val="0"/>
          <w:shd w:val="clear" w:color="auto" w:fill="FDFFFF"/>
        </w:rPr>
        <w:t>zorundadır.</w:t>
      </w:r>
    </w:p>
    <w:p w:rsidR="00FD3BAC" w:rsidRDefault="00FD3BAC" w:rsidP="00FD3BAC">
      <w:pPr>
        <w:pStyle w:val="Balk3"/>
        <w:ind w:left="0"/>
        <w:jc w:val="both"/>
        <w:rPr>
          <w:rFonts w:ascii="Arial" w:hAnsi="Arial" w:cs="Arial"/>
          <w:b w:val="0"/>
          <w:shd w:val="clear" w:color="auto" w:fill="FDFFFF"/>
        </w:rPr>
      </w:pPr>
    </w:p>
    <w:p w:rsidR="007D55F4" w:rsidRDefault="00FD3BAC" w:rsidP="00FD3BAC">
      <w:pPr>
        <w:pStyle w:val="Balk3"/>
        <w:ind w:left="0"/>
        <w:jc w:val="both"/>
        <w:rPr>
          <w:rFonts w:ascii="Arial" w:hAnsi="Arial" w:cs="Arial"/>
          <w:b w:val="0"/>
          <w:sz w:val="24"/>
        </w:rPr>
      </w:pPr>
      <w:r>
        <w:rPr>
          <w:rFonts w:ascii="Arial" w:hAnsi="Arial" w:cs="Arial"/>
          <w:shd w:val="clear" w:color="auto" w:fill="FDFFFF"/>
        </w:rPr>
        <w:t xml:space="preserve">10.2 </w:t>
      </w:r>
      <w:r w:rsidR="007D55F4" w:rsidRPr="00FD3BAC">
        <w:rPr>
          <w:rFonts w:ascii="Arial" w:hAnsi="Arial" w:cs="Arial"/>
          <w:b w:val="0"/>
          <w:noProof/>
          <w:lang w:val="tr-TR" w:eastAsia="tr-TR"/>
        </w:rPr>
        <mc:AlternateContent>
          <mc:Choice Requires="wps">
            <w:drawing>
              <wp:anchor distT="0" distB="0" distL="114300" distR="114300" simplePos="0" relativeHeight="251663360" behindDoc="1" locked="0" layoutInCell="1" allowOverlap="1" wp14:anchorId="5EF5F9A5" wp14:editId="1D770782">
                <wp:simplePos x="0" y="0"/>
                <wp:positionH relativeFrom="page">
                  <wp:posOffset>2884170</wp:posOffset>
                </wp:positionH>
                <wp:positionV relativeFrom="paragraph">
                  <wp:posOffset>149860</wp:posOffset>
                </wp:positionV>
                <wp:extent cx="5219065" cy="1230630"/>
                <wp:effectExtent l="0" t="0" r="2540" b="635"/>
                <wp:wrapNone/>
                <wp:docPr id="2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219065" cy="1230630"/>
                        </a:xfrm>
                        <a:custGeom>
                          <a:avLst/>
                          <a:gdLst>
                            <a:gd name="T0" fmla="+- 0 10491 2271"/>
                            <a:gd name="T1" fmla="*/ T0 w 8220"/>
                            <a:gd name="T2" fmla="+- 0 118 118"/>
                            <a:gd name="T3" fmla="*/ 118 h 1938"/>
                            <a:gd name="T4" fmla="+- 0 2271 2271"/>
                            <a:gd name="T5" fmla="*/ T4 w 8220"/>
                            <a:gd name="T6" fmla="+- 0 118 118"/>
                            <a:gd name="T7" fmla="*/ 118 h 1938"/>
                            <a:gd name="T8" fmla="+- 0 2271 2271"/>
                            <a:gd name="T9" fmla="*/ T8 w 8220"/>
                            <a:gd name="T10" fmla="+- 0 394 118"/>
                            <a:gd name="T11" fmla="*/ 394 h 1938"/>
                            <a:gd name="T12" fmla="+- 0 2271 2271"/>
                            <a:gd name="T13" fmla="*/ T12 w 8220"/>
                            <a:gd name="T14" fmla="+- 0 402 118"/>
                            <a:gd name="T15" fmla="*/ 402 h 1938"/>
                            <a:gd name="T16" fmla="+- 0 2271 2271"/>
                            <a:gd name="T17" fmla="*/ T16 w 8220"/>
                            <a:gd name="T18" fmla="+- 0 2056 118"/>
                            <a:gd name="T19" fmla="*/ 2056 h 1938"/>
                            <a:gd name="T20" fmla="+- 0 10491 2271"/>
                            <a:gd name="T21" fmla="*/ T20 w 8220"/>
                            <a:gd name="T22" fmla="+- 0 2056 118"/>
                            <a:gd name="T23" fmla="*/ 2056 h 1938"/>
                            <a:gd name="T24" fmla="+- 0 10491 2271"/>
                            <a:gd name="T25" fmla="*/ T24 w 8220"/>
                            <a:gd name="T26" fmla="+- 0 394 118"/>
                            <a:gd name="T27" fmla="*/ 394 h 1938"/>
                            <a:gd name="T28" fmla="+- 0 10491 2271"/>
                            <a:gd name="T29" fmla="*/ T28 w 8220"/>
                            <a:gd name="T30" fmla="+- 0 118 118"/>
                            <a:gd name="T31" fmla="*/ 118 h 19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220" h="1938">
                              <a:moveTo>
                                <a:pt x="8220" y="0"/>
                              </a:moveTo>
                              <a:lnTo>
                                <a:pt x="0" y="0"/>
                              </a:lnTo>
                              <a:lnTo>
                                <a:pt x="0" y="276"/>
                              </a:lnTo>
                              <a:lnTo>
                                <a:pt x="0" y="284"/>
                              </a:lnTo>
                              <a:lnTo>
                                <a:pt x="0" y="1938"/>
                              </a:lnTo>
                              <a:lnTo>
                                <a:pt x="8220" y="1938"/>
                              </a:lnTo>
                              <a:lnTo>
                                <a:pt x="8220" y="276"/>
                              </a:lnTo>
                              <a:lnTo>
                                <a:pt x="8220" y="0"/>
                              </a:lnTo>
                            </a:path>
                          </a:pathLst>
                        </a:custGeom>
                        <a:solidFill>
                          <a:srgbClr val="FD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 o:spid="_x0000_s1026" style="position:absolute;margin-left:227.1pt;margin-top:11.8pt;width:410.95pt;height:96.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220,1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" path="m8220,l,,,276r,8l,1938r8220,l8220,276,8220,e" fillcolor="#fdffff" stroked="f">
                <v:path arrowok="t" o:connecttype="custom" o:connectlocs="5219065,74930;0,74930;0,250190;0,255270;0,1305560;5219065,1305560;5219065,250190;5219065,74930" o:connectangles="0,0,0,0,0,0,0,0"/>
                <o:lock v:ext="edit" verticies="t"/>
                <w10:wrap anchorx="page"/>
              </v:shape>
            </w:pict>
          </mc:Fallback>
        </mc:AlternateContent>
      </w:r>
      <w:r w:rsidR="007D55F4" w:rsidRPr="00FD3BAC">
        <w:rPr>
          <w:rFonts w:ascii="Arial" w:hAnsi="Arial" w:cs="Arial"/>
          <w:b w:val="0"/>
          <w:sz w:val="24"/>
        </w:rPr>
        <w:t xml:space="preserve">Yüklenici kullanacağı her türlü malzemeyi işveren denetim görevlisi ve yönetim kuruluna gösterip iş için elverişli olduğu onayını almadan kullanamaz.  Malzemenin teknik şartnamelere uygun olup olmadığını inceleyip gözden geçirmek için işveren denetim görevlisi istediği şekilde deneyler yapabilir. Deney sonucu sözleşme şartlarına aykırı bulunan malzemeyi Yüklenici aynı gün işyerinden kaldırıp uzaklaştırmak zorundadır. Bunu yapmadığı takdirde işveren denetim görevlisi bu malzemeyi, bütün zarar ve giderleri yükleniciye ait olmak üzere işyeri çevresi </w:t>
      </w:r>
      <w:r w:rsidRPr="00FD3BAC">
        <w:rPr>
          <w:rFonts w:ascii="Arial" w:hAnsi="Arial" w:cs="Arial"/>
          <w:b w:val="0"/>
          <w:sz w:val="24"/>
        </w:rPr>
        <w:t>dışına çıkarmaya</w:t>
      </w:r>
      <w:r w:rsidR="007D55F4" w:rsidRPr="00FD3BAC">
        <w:rPr>
          <w:rFonts w:ascii="Arial" w:hAnsi="Arial" w:cs="Arial"/>
          <w:b w:val="0"/>
          <w:sz w:val="24"/>
        </w:rPr>
        <w:t xml:space="preserve"> yetkilidir.</w:t>
      </w:r>
    </w:p>
    <w:p w:rsidR="00FD3BAC" w:rsidRDefault="00FD3BAC" w:rsidP="00FD3BAC">
      <w:pPr>
        <w:pStyle w:val="Balk3"/>
        <w:ind w:left="0"/>
        <w:jc w:val="both"/>
        <w:rPr>
          <w:rFonts w:ascii="Arial" w:hAnsi="Arial" w:cs="Arial"/>
          <w:b w:val="0"/>
          <w:sz w:val="24"/>
        </w:rPr>
      </w:pPr>
    </w:p>
    <w:p w:rsidR="007D55F4" w:rsidRDefault="007D55F4" w:rsidP="00FD3BAC">
      <w:pPr>
        <w:tabs>
          <w:tab w:val="left" w:pos="671"/>
        </w:tabs>
        <w:jc w:val="both"/>
        <w:rPr>
          <w:rFonts w:ascii="Arial" w:hAnsi="Arial" w:cs="Arial"/>
          <w:sz w:val="24"/>
        </w:rPr>
      </w:pPr>
      <w:r w:rsidRPr="00FD3BAC">
        <w:rPr>
          <w:b/>
          <w:noProof/>
          <w:lang w:val="tr-TR" w:eastAsia="tr-TR"/>
        </w:rPr>
        <mc:AlternateContent>
          <mc:Choice Requires="wps">
            <w:drawing>
              <wp:anchor distT="0" distB="0" distL="114300" distR="114300" simplePos="0" relativeHeight="251664384" behindDoc="1" locked="0" layoutInCell="1" allowOverlap="1" wp14:anchorId="6EA40272" wp14:editId="24FEBE9C">
                <wp:simplePos x="0" y="0"/>
                <wp:positionH relativeFrom="page">
                  <wp:posOffset>2884170</wp:posOffset>
                </wp:positionH>
                <wp:positionV relativeFrom="paragraph">
                  <wp:posOffset>149860</wp:posOffset>
                </wp:positionV>
                <wp:extent cx="5219065" cy="355600"/>
                <wp:effectExtent l="0" t="0" r="2540" b="0"/>
                <wp:wrapNone/>
                <wp:docPr id="26"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219065" cy="355600"/>
                        </a:xfrm>
                        <a:custGeom>
                          <a:avLst/>
                          <a:gdLst>
                            <a:gd name="T0" fmla="+- 0 10491 2271"/>
                            <a:gd name="T1" fmla="*/ T0 w 8220"/>
                            <a:gd name="T2" fmla="+- 0 118 118"/>
                            <a:gd name="T3" fmla="*/ 118 h 560"/>
                            <a:gd name="T4" fmla="+- 0 2271 2271"/>
                            <a:gd name="T5" fmla="*/ T4 w 8220"/>
                            <a:gd name="T6" fmla="+- 0 118 118"/>
                            <a:gd name="T7" fmla="*/ 118 h 560"/>
                            <a:gd name="T8" fmla="+- 0 2271 2271"/>
                            <a:gd name="T9" fmla="*/ T8 w 8220"/>
                            <a:gd name="T10" fmla="+- 0 394 118"/>
                            <a:gd name="T11" fmla="*/ 394 h 560"/>
                            <a:gd name="T12" fmla="+- 0 2271 2271"/>
                            <a:gd name="T13" fmla="*/ T12 w 8220"/>
                            <a:gd name="T14" fmla="+- 0 402 118"/>
                            <a:gd name="T15" fmla="*/ 402 h 560"/>
                            <a:gd name="T16" fmla="+- 0 2271 2271"/>
                            <a:gd name="T17" fmla="*/ T16 w 8220"/>
                            <a:gd name="T18" fmla="+- 0 678 118"/>
                            <a:gd name="T19" fmla="*/ 678 h 560"/>
                            <a:gd name="T20" fmla="+- 0 10491 2271"/>
                            <a:gd name="T21" fmla="*/ T20 w 8220"/>
                            <a:gd name="T22" fmla="+- 0 678 118"/>
                            <a:gd name="T23" fmla="*/ 678 h 560"/>
                            <a:gd name="T24" fmla="+- 0 10491 2271"/>
                            <a:gd name="T25" fmla="*/ T24 w 8220"/>
                            <a:gd name="T26" fmla="+- 0 402 118"/>
                            <a:gd name="T27" fmla="*/ 402 h 560"/>
                            <a:gd name="T28" fmla="+- 0 10491 2271"/>
                            <a:gd name="T29" fmla="*/ T28 w 8220"/>
                            <a:gd name="T30" fmla="+- 0 394 118"/>
                            <a:gd name="T31" fmla="*/ 394 h 560"/>
                            <a:gd name="T32" fmla="+- 0 10491 2271"/>
                            <a:gd name="T33" fmla="*/ T32 w 8220"/>
                            <a:gd name="T34" fmla="+- 0 118 118"/>
                            <a:gd name="T35" fmla="*/ 118 h 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220" h="560">
                              <a:moveTo>
                                <a:pt x="8220" y="0"/>
                              </a:moveTo>
                              <a:lnTo>
                                <a:pt x="0" y="0"/>
                              </a:lnTo>
                              <a:lnTo>
                                <a:pt x="0" y="276"/>
                              </a:lnTo>
                              <a:lnTo>
                                <a:pt x="0" y="284"/>
                              </a:lnTo>
                              <a:lnTo>
                                <a:pt x="0" y="560"/>
                              </a:lnTo>
                              <a:lnTo>
                                <a:pt x="8220" y="560"/>
                              </a:lnTo>
                              <a:lnTo>
                                <a:pt x="8220" y="284"/>
                              </a:lnTo>
                              <a:lnTo>
                                <a:pt x="8220" y="276"/>
                              </a:lnTo>
                              <a:lnTo>
                                <a:pt x="8220" y="0"/>
                              </a:lnTo>
                            </a:path>
                          </a:pathLst>
                        </a:custGeom>
                        <a:solidFill>
                          <a:srgbClr val="FD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 o:spid="_x0000_s1026" style="position:absolute;margin-left:227.1pt;margin-top:11.8pt;width:410.95pt;height:2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22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" path="m8220,l,,,276r,8l,560r8220,l8220,284r,-8l8220,e" fillcolor="#fdffff" stroked="f">
                <v:path arrowok="t" o:connecttype="custom" o:connectlocs="5219065,74930;0,74930;0,250190;0,255270;0,430530;5219065,430530;5219065,255270;5219065,250190;5219065,74930" o:connectangles="0,0,0,0,0,0,0,0,0"/>
                <o:lock v:ext="edit" verticies="t"/>
                <w10:wrap anchorx="page"/>
              </v:shape>
            </w:pict>
          </mc:Fallback>
        </mc:AlternateContent>
      </w:r>
      <w:r w:rsidR="00FD3BAC">
        <w:rPr>
          <w:rFonts w:ascii="Arial" w:hAnsi="Arial" w:cs="Arial"/>
          <w:b/>
          <w:sz w:val="24"/>
        </w:rPr>
        <w:t xml:space="preserve">10.3 </w:t>
      </w:r>
      <w:r w:rsidRPr="00FD3BAC">
        <w:rPr>
          <w:rFonts w:ascii="Arial" w:hAnsi="Arial" w:cs="Arial"/>
          <w:sz w:val="24"/>
        </w:rPr>
        <w:t>Yüklenici tarafından sözleşme hükümlerine, fen ve sanat kurallarına aykırı olarak kusurlu yapıldıkları anlaşılan işleri yıktırıp yükleniciye yeniden yaptırmak</w:t>
      </w:r>
      <w:r w:rsidRPr="00FD3BAC">
        <w:rPr>
          <w:rFonts w:ascii="Arial" w:hAnsi="Arial" w:cs="Arial"/>
          <w:spacing w:val="-10"/>
          <w:sz w:val="24"/>
        </w:rPr>
        <w:t xml:space="preserve"> </w:t>
      </w:r>
      <w:r w:rsidRPr="00FD3BAC">
        <w:rPr>
          <w:rFonts w:ascii="Arial" w:hAnsi="Arial" w:cs="Arial"/>
          <w:sz w:val="24"/>
        </w:rPr>
        <w:t>hususunda  işveren denetim görevlisi yetkilidir.</w:t>
      </w:r>
    </w:p>
    <w:p w:rsidR="00FD3BAC" w:rsidRDefault="00FD3BAC" w:rsidP="00FD3BAC">
      <w:pPr>
        <w:tabs>
          <w:tab w:val="left" w:pos="671"/>
        </w:tabs>
        <w:jc w:val="both"/>
        <w:rPr>
          <w:rFonts w:ascii="Arial" w:hAnsi="Arial" w:cs="Arial"/>
          <w:sz w:val="24"/>
        </w:rPr>
      </w:pPr>
    </w:p>
    <w:p w:rsidR="007D55F4" w:rsidRPr="00F465F7" w:rsidRDefault="00707314" w:rsidP="00707314">
      <w:pPr>
        <w:tabs>
          <w:tab w:val="left" w:pos="671"/>
        </w:tabs>
        <w:jc w:val="both"/>
        <w:rPr>
          <w:rFonts w:ascii="Arial" w:hAnsi="Arial" w:cs="Arial"/>
        </w:rPr>
      </w:pPr>
      <w:r>
        <w:rPr>
          <w:rFonts w:ascii="Arial" w:hAnsi="Arial" w:cs="Arial"/>
          <w:b/>
          <w:sz w:val="24"/>
        </w:rPr>
        <w:t xml:space="preserve">10.4 </w:t>
      </w:r>
      <w:r w:rsidR="007D55F4" w:rsidRPr="00F465F7">
        <w:rPr>
          <w:rFonts w:ascii="Arial" w:hAnsi="Arial" w:cs="Arial"/>
          <w:sz w:val="24"/>
        </w:rPr>
        <w:t>Yüklenici, bu konuda kendisine yazılı olarak verilen talimat üzerine, belirlenen süre içinde söz konusu iş kısımlarını ayrıca bir bedel talep etmeksizin yeniden yapmak zorundadır. Bu hususta bir gecikme olursa sorumluluğu yükleniciye aittir.</w:t>
      </w:r>
    </w:p>
    <w:p w:rsidR="007D55F4" w:rsidRPr="00F465F7" w:rsidRDefault="007D55F4" w:rsidP="007D55F4">
      <w:pPr>
        <w:pStyle w:val="GvdeMetni"/>
        <w:jc w:val="both"/>
        <w:rPr>
          <w:rFonts w:ascii="Arial" w:hAnsi="Arial" w:cs="Arial"/>
          <w:b/>
          <w:sz w:val="20"/>
        </w:rPr>
      </w:pPr>
    </w:p>
    <w:p w:rsidR="007D55F4" w:rsidRDefault="007D55F4" w:rsidP="007D55F4">
      <w:pPr>
        <w:pStyle w:val="Balk3"/>
        <w:ind w:left="0"/>
        <w:jc w:val="both"/>
        <w:rPr>
          <w:rFonts w:ascii="Arial" w:hAnsi="Arial" w:cs="Arial"/>
          <w:w w:val="95"/>
          <w:u w:val="single"/>
        </w:rPr>
      </w:pPr>
      <w:r w:rsidRPr="00707314">
        <w:rPr>
          <w:rFonts w:ascii="Arial" w:hAnsi="Arial" w:cs="Arial"/>
          <w:w w:val="95"/>
          <w:u w:val="single"/>
        </w:rPr>
        <w:t xml:space="preserve">Madde 11: Yüklenicinin </w:t>
      </w:r>
      <w:r w:rsidRPr="00707314">
        <w:rPr>
          <w:rFonts w:ascii="Arial" w:hAnsi="Arial" w:cs="Arial"/>
          <w:w w:val="90"/>
          <w:u w:val="single"/>
        </w:rPr>
        <w:t xml:space="preserve">İş </w:t>
      </w:r>
      <w:r w:rsidRPr="00707314">
        <w:rPr>
          <w:rFonts w:ascii="Arial" w:hAnsi="Arial" w:cs="Arial"/>
          <w:w w:val="95"/>
          <w:u w:val="single"/>
        </w:rPr>
        <w:t>Başında Bulunması</w:t>
      </w:r>
      <w:r w:rsidR="00707314">
        <w:rPr>
          <w:rFonts w:ascii="Arial" w:hAnsi="Arial" w:cs="Arial"/>
          <w:w w:val="95"/>
          <w:u w:val="single"/>
        </w:rPr>
        <w:t>:</w:t>
      </w:r>
    </w:p>
    <w:p w:rsidR="00707314" w:rsidRPr="00707314" w:rsidRDefault="00707314" w:rsidP="007D55F4">
      <w:pPr>
        <w:pStyle w:val="Balk3"/>
        <w:ind w:left="0"/>
        <w:jc w:val="both"/>
        <w:rPr>
          <w:rFonts w:ascii="Arial" w:hAnsi="Arial" w:cs="Arial"/>
          <w:u w:val="single"/>
        </w:rPr>
      </w:pPr>
    </w:p>
    <w:p w:rsidR="007D55F4" w:rsidRPr="00F465F7" w:rsidRDefault="00707314" w:rsidP="007D55F4">
      <w:pPr>
        <w:pStyle w:val="GvdeMetni"/>
        <w:jc w:val="both"/>
        <w:rPr>
          <w:rFonts w:ascii="Arial" w:hAnsi="Arial" w:cs="Arial"/>
        </w:rPr>
      </w:pPr>
      <w:r w:rsidRPr="00F465F7">
        <w:rPr>
          <w:rFonts w:ascii="Arial" w:hAnsi="Arial" w:cs="Arial"/>
        </w:rPr>
        <w:t>Yüklenici üstlenmiş</w:t>
      </w:r>
      <w:r w:rsidR="007D55F4" w:rsidRPr="00F465F7">
        <w:rPr>
          <w:rFonts w:ascii="Arial" w:hAnsi="Arial" w:cs="Arial"/>
        </w:rPr>
        <w:t xml:space="preserve"> olduğu işin devamı </w:t>
      </w:r>
      <w:proofErr w:type="gramStart"/>
      <w:r w:rsidR="007D55F4" w:rsidRPr="00F465F7">
        <w:rPr>
          <w:rFonts w:ascii="Arial" w:hAnsi="Arial" w:cs="Arial"/>
        </w:rPr>
        <w:t>süresince,</w:t>
      </w:r>
      <w:proofErr w:type="gramEnd"/>
      <w:r w:rsidR="007D55F4" w:rsidRPr="00F465F7">
        <w:rPr>
          <w:rFonts w:ascii="Arial" w:hAnsi="Arial" w:cs="Arial"/>
        </w:rPr>
        <w:t xml:space="preserve"> iş yerinde şantiye sorumlusu mühendis veya tekniker bulundurmakla yükümlüdür. </w:t>
      </w:r>
      <w:r w:rsidRPr="00F465F7">
        <w:rPr>
          <w:rFonts w:ascii="Arial" w:hAnsi="Arial" w:cs="Arial"/>
        </w:rPr>
        <w:t xml:space="preserve">Bulundurmadığı her gün </w:t>
      </w:r>
      <w:proofErr w:type="gramStart"/>
      <w:r w:rsidRPr="00F465F7">
        <w:rPr>
          <w:rFonts w:ascii="Arial" w:hAnsi="Arial" w:cs="Arial"/>
        </w:rPr>
        <w:t>için</w:t>
      </w:r>
      <w:r w:rsidR="007D55F4" w:rsidRPr="00F465F7">
        <w:rPr>
          <w:rFonts w:ascii="Arial" w:hAnsi="Arial" w:cs="Arial"/>
        </w:rPr>
        <w:t xml:space="preserve">  </w:t>
      </w:r>
      <w:r w:rsidR="007D55F4" w:rsidRPr="00F465F7">
        <w:rPr>
          <w:rFonts w:ascii="Arial" w:hAnsi="Arial" w:cs="Arial"/>
          <w:b/>
        </w:rPr>
        <w:t>500</w:t>
      </w:r>
      <w:proofErr w:type="gramEnd"/>
      <w:r w:rsidR="007D55F4" w:rsidRPr="00F465F7">
        <w:rPr>
          <w:rFonts w:ascii="Arial" w:hAnsi="Arial" w:cs="Arial"/>
          <w:b/>
        </w:rPr>
        <w:t xml:space="preserve">  TL  teknik </w:t>
      </w:r>
      <w:r w:rsidR="007D55F4" w:rsidRPr="00F465F7">
        <w:rPr>
          <w:rFonts w:ascii="Arial" w:hAnsi="Arial" w:cs="Arial"/>
          <w:b/>
          <w:shd w:val="clear" w:color="auto" w:fill="FDFFFF"/>
        </w:rPr>
        <w:t xml:space="preserve">eleman bulundurmama cezası </w:t>
      </w:r>
      <w:r w:rsidR="007D55F4" w:rsidRPr="00F465F7">
        <w:rPr>
          <w:rFonts w:ascii="Arial" w:hAnsi="Arial" w:cs="Arial"/>
          <w:shd w:val="clear" w:color="auto" w:fill="FDFFFF"/>
        </w:rPr>
        <w:t xml:space="preserve">kesilir. </w:t>
      </w:r>
      <w:r w:rsidR="007D55F4" w:rsidRPr="00F465F7">
        <w:rPr>
          <w:rFonts w:ascii="Arial" w:hAnsi="Arial" w:cs="Arial"/>
        </w:rPr>
        <w:t xml:space="preserve">Yüklenici veya vekilinin iş yerinden ayrılmalarını gerektiren hallerde, Yönetim veya kontrolörden görevlisinden yazılı izin almak zorundadır. </w:t>
      </w:r>
    </w:p>
    <w:p w:rsidR="007D55F4" w:rsidRPr="00F465F7" w:rsidRDefault="007D55F4" w:rsidP="007D55F4">
      <w:pPr>
        <w:pStyle w:val="GvdeMetni"/>
        <w:jc w:val="both"/>
        <w:rPr>
          <w:rFonts w:ascii="Arial" w:hAnsi="Arial" w:cs="Arial"/>
          <w:sz w:val="21"/>
        </w:rPr>
      </w:pPr>
    </w:p>
    <w:p w:rsidR="007D55F4" w:rsidRDefault="007D55F4" w:rsidP="007D55F4">
      <w:pPr>
        <w:pStyle w:val="Balk3"/>
        <w:ind w:left="0"/>
        <w:jc w:val="both"/>
        <w:rPr>
          <w:rFonts w:ascii="Arial" w:hAnsi="Arial" w:cs="Arial"/>
          <w:u w:val="single"/>
        </w:rPr>
      </w:pPr>
      <w:r w:rsidRPr="00707314">
        <w:rPr>
          <w:rFonts w:ascii="Arial" w:hAnsi="Arial" w:cs="Arial"/>
          <w:u w:val="single"/>
        </w:rPr>
        <w:t>Madde 12: Çalışma Saatleri, Çalışma Düzeni ve Temizlik</w:t>
      </w:r>
      <w:r w:rsidR="00707314">
        <w:rPr>
          <w:rFonts w:ascii="Arial" w:hAnsi="Arial" w:cs="Arial"/>
          <w:u w:val="single"/>
        </w:rPr>
        <w:t>:</w:t>
      </w:r>
    </w:p>
    <w:p w:rsidR="00707314" w:rsidRDefault="00707314" w:rsidP="007D55F4">
      <w:pPr>
        <w:pStyle w:val="Balk3"/>
        <w:ind w:left="0"/>
        <w:jc w:val="both"/>
        <w:rPr>
          <w:rFonts w:ascii="Arial" w:hAnsi="Arial" w:cs="Arial"/>
          <w:u w:val="single"/>
        </w:rPr>
      </w:pPr>
    </w:p>
    <w:p w:rsidR="007D55F4" w:rsidRDefault="00707314" w:rsidP="00707314">
      <w:pPr>
        <w:pStyle w:val="Balk3"/>
        <w:ind w:left="0"/>
        <w:jc w:val="both"/>
        <w:rPr>
          <w:rFonts w:ascii="Arial" w:hAnsi="Arial" w:cs="Arial"/>
          <w:b w:val="0"/>
          <w:sz w:val="24"/>
        </w:rPr>
      </w:pPr>
      <w:r>
        <w:rPr>
          <w:rFonts w:ascii="Arial" w:hAnsi="Arial" w:cs="Arial"/>
        </w:rPr>
        <w:t xml:space="preserve">12.1 </w:t>
      </w:r>
      <w:r w:rsidR="007D55F4" w:rsidRPr="00707314">
        <w:rPr>
          <w:rFonts w:ascii="Arial" w:hAnsi="Arial" w:cs="Arial"/>
          <w:b w:val="0"/>
          <w:sz w:val="24"/>
        </w:rPr>
        <w:t xml:space="preserve">Çalışma Saatleri Hafta içi 09:00-19.30, hafta sonları ise 09.00-18.00 </w:t>
      </w:r>
      <w:proofErr w:type="gramStart"/>
      <w:r w:rsidR="007D55F4" w:rsidRPr="00707314">
        <w:rPr>
          <w:rFonts w:ascii="Arial" w:hAnsi="Arial" w:cs="Arial"/>
          <w:b w:val="0"/>
          <w:sz w:val="24"/>
        </w:rPr>
        <w:t>saatleri  arasında</w:t>
      </w:r>
      <w:proofErr w:type="gramEnd"/>
      <w:r w:rsidR="007D55F4" w:rsidRPr="00707314">
        <w:rPr>
          <w:rFonts w:ascii="Arial" w:hAnsi="Arial" w:cs="Arial"/>
          <w:b w:val="0"/>
          <w:sz w:val="24"/>
        </w:rPr>
        <w:t xml:space="preserve">   olacaktır. Öğlen yemeği sırasında Site Yönetiminin göstereceği yerde toplu olarak yemek yenecek, yemek sonrası temizlik yapılacaktır. Herhangi bir çöp </w:t>
      </w:r>
      <w:proofErr w:type="gramStart"/>
      <w:r w:rsidR="007D55F4" w:rsidRPr="00707314">
        <w:rPr>
          <w:rFonts w:ascii="Arial" w:hAnsi="Arial" w:cs="Arial"/>
          <w:b w:val="0"/>
          <w:sz w:val="24"/>
        </w:rPr>
        <w:t>tespit  edilmesi</w:t>
      </w:r>
      <w:proofErr w:type="gramEnd"/>
      <w:r w:rsidR="007D55F4" w:rsidRPr="00707314">
        <w:rPr>
          <w:rFonts w:ascii="Arial" w:hAnsi="Arial" w:cs="Arial"/>
          <w:b w:val="0"/>
          <w:sz w:val="24"/>
        </w:rPr>
        <w:t xml:space="preserve"> durumunda günlük gecikme cezası uygulaması devreye girecektir.</w:t>
      </w:r>
    </w:p>
    <w:p w:rsidR="00707314" w:rsidRDefault="00707314" w:rsidP="00707314">
      <w:pPr>
        <w:pStyle w:val="Balk3"/>
        <w:ind w:left="0"/>
        <w:jc w:val="both"/>
        <w:rPr>
          <w:rFonts w:ascii="Arial" w:hAnsi="Arial" w:cs="Arial"/>
          <w:b w:val="0"/>
          <w:sz w:val="24"/>
        </w:rPr>
      </w:pPr>
    </w:p>
    <w:p w:rsidR="00707314" w:rsidRDefault="00707314" w:rsidP="00707314">
      <w:pPr>
        <w:pStyle w:val="Balk3"/>
        <w:ind w:left="0"/>
        <w:jc w:val="both"/>
        <w:rPr>
          <w:rFonts w:ascii="Arial" w:hAnsi="Arial" w:cs="Arial"/>
          <w:b w:val="0"/>
          <w:sz w:val="24"/>
        </w:rPr>
      </w:pPr>
    </w:p>
    <w:p w:rsidR="00707314" w:rsidRDefault="00707314" w:rsidP="00707314">
      <w:pPr>
        <w:pStyle w:val="Balk3"/>
        <w:ind w:left="0"/>
        <w:jc w:val="both"/>
        <w:rPr>
          <w:rFonts w:ascii="Arial" w:hAnsi="Arial" w:cs="Arial"/>
          <w:b w:val="0"/>
          <w:sz w:val="24"/>
        </w:rPr>
      </w:pPr>
    </w:p>
    <w:p w:rsidR="007D55F4" w:rsidRDefault="00707314" w:rsidP="00707314">
      <w:pPr>
        <w:pStyle w:val="Balk3"/>
        <w:ind w:left="0"/>
        <w:jc w:val="both"/>
        <w:rPr>
          <w:rFonts w:ascii="Arial" w:hAnsi="Arial" w:cs="Arial"/>
          <w:b w:val="0"/>
          <w:sz w:val="24"/>
        </w:rPr>
      </w:pPr>
      <w:r>
        <w:rPr>
          <w:rFonts w:ascii="Arial" w:hAnsi="Arial" w:cs="Arial"/>
          <w:sz w:val="24"/>
        </w:rPr>
        <w:lastRenderedPageBreak/>
        <w:t xml:space="preserve">12.2 </w:t>
      </w:r>
      <w:r w:rsidR="007D55F4" w:rsidRPr="00707314">
        <w:rPr>
          <w:rFonts w:ascii="Arial" w:hAnsi="Arial" w:cs="Arial"/>
          <w:b w:val="0"/>
          <w:sz w:val="24"/>
        </w:rPr>
        <w:t xml:space="preserve">Bahçe düzenlemesinin zarar görmemesi için, iskele kurulu </w:t>
      </w:r>
      <w:proofErr w:type="gramStart"/>
      <w:r w:rsidR="007D55F4" w:rsidRPr="00707314">
        <w:rPr>
          <w:rFonts w:ascii="Arial" w:hAnsi="Arial" w:cs="Arial"/>
          <w:b w:val="0"/>
          <w:sz w:val="24"/>
        </w:rPr>
        <w:t>alana</w:t>
      </w:r>
      <w:proofErr w:type="gramEnd"/>
      <w:r w:rsidR="007D55F4" w:rsidRPr="00707314">
        <w:rPr>
          <w:rFonts w:ascii="Arial" w:hAnsi="Arial" w:cs="Arial"/>
          <w:b w:val="0"/>
          <w:sz w:val="24"/>
        </w:rPr>
        <w:t xml:space="preserve"> bant şeklinde 3m genişliğinde naylon serilecektir. Akşam paydostan sonra, bu naylonun üzeri temizlenecek ve bahçe düzenlemesinin zarar görmemesi için yanlarından kaldırılarak iskeleye asılacaktır. Ertesi </w:t>
      </w:r>
      <w:proofErr w:type="gramStart"/>
      <w:r w:rsidR="007D55F4" w:rsidRPr="00707314">
        <w:rPr>
          <w:rFonts w:ascii="Arial" w:hAnsi="Arial" w:cs="Arial"/>
          <w:b w:val="0"/>
          <w:sz w:val="24"/>
        </w:rPr>
        <w:t>sabah</w:t>
      </w:r>
      <w:proofErr w:type="gramEnd"/>
      <w:r w:rsidR="007D55F4" w:rsidRPr="00707314">
        <w:rPr>
          <w:rFonts w:ascii="Arial" w:hAnsi="Arial" w:cs="Arial"/>
          <w:b w:val="0"/>
          <w:sz w:val="24"/>
        </w:rPr>
        <w:t xml:space="preserve"> tekrar serilerek çalışmaya devam edilecektir. Bu operasyonun kontrolünde site görevlileri tam yetkilidir. Yüklenici bahçe düzenlemesinin zarar görmemesini sağlamak için gerekli tüm tedbirleri almakla yükümlüdür.</w:t>
      </w:r>
    </w:p>
    <w:p w:rsidR="00707314" w:rsidRDefault="00707314" w:rsidP="00707314">
      <w:pPr>
        <w:pStyle w:val="Balk3"/>
        <w:ind w:left="0"/>
        <w:jc w:val="both"/>
        <w:rPr>
          <w:rFonts w:ascii="Arial" w:hAnsi="Arial" w:cs="Arial"/>
          <w:b w:val="0"/>
          <w:sz w:val="24"/>
        </w:rPr>
      </w:pPr>
    </w:p>
    <w:p w:rsidR="007D55F4" w:rsidRDefault="00707314" w:rsidP="00707314">
      <w:pPr>
        <w:pStyle w:val="Balk3"/>
        <w:ind w:left="0"/>
        <w:jc w:val="both"/>
        <w:rPr>
          <w:rFonts w:ascii="Arial" w:hAnsi="Arial" w:cs="Arial"/>
          <w:b w:val="0"/>
          <w:sz w:val="24"/>
        </w:rPr>
      </w:pPr>
      <w:r>
        <w:rPr>
          <w:rFonts w:ascii="Arial" w:hAnsi="Arial" w:cs="Arial"/>
          <w:sz w:val="24"/>
        </w:rPr>
        <w:t xml:space="preserve">12.3 </w:t>
      </w:r>
      <w:r w:rsidR="007D55F4" w:rsidRPr="00707314">
        <w:rPr>
          <w:rFonts w:ascii="Arial" w:hAnsi="Arial" w:cs="Arial"/>
          <w:b w:val="0"/>
          <w:sz w:val="24"/>
        </w:rPr>
        <w:t>İşin yapımı esnasında tüm site ve çevreye verilecek her türlü zarar ve ziyandan yüklenici sorumlu olacak hasar giderilmediği takdirde bedel yükleniciye yapılacak ödemelerden kesilecektir.</w:t>
      </w:r>
    </w:p>
    <w:p w:rsidR="00707314" w:rsidRDefault="00707314" w:rsidP="00707314">
      <w:pPr>
        <w:pStyle w:val="Balk3"/>
        <w:ind w:left="0"/>
        <w:jc w:val="both"/>
        <w:rPr>
          <w:rFonts w:ascii="Arial" w:hAnsi="Arial" w:cs="Arial"/>
          <w:b w:val="0"/>
          <w:sz w:val="24"/>
        </w:rPr>
      </w:pPr>
    </w:p>
    <w:p w:rsidR="007D55F4" w:rsidRDefault="00707314" w:rsidP="00707314">
      <w:pPr>
        <w:pStyle w:val="Balk3"/>
        <w:ind w:left="0"/>
        <w:jc w:val="both"/>
        <w:rPr>
          <w:rFonts w:ascii="Arial" w:hAnsi="Arial" w:cs="Arial"/>
          <w:b w:val="0"/>
          <w:sz w:val="24"/>
        </w:rPr>
      </w:pPr>
      <w:r>
        <w:rPr>
          <w:rFonts w:ascii="Arial" w:hAnsi="Arial" w:cs="Arial"/>
          <w:sz w:val="24"/>
        </w:rPr>
        <w:t xml:space="preserve">12.4 </w:t>
      </w:r>
      <w:r w:rsidR="007D55F4" w:rsidRPr="00707314">
        <w:rPr>
          <w:rFonts w:ascii="Arial" w:hAnsi="Arial" w:cs="Arial"/>
          <w:b w:val="0"/>
          <w:sz w:val="24"/>
        </w:rPr>
        <w:t>İşin yapımı süresince site içinde tüm inşaat artıkları düzenli olarak</w:t>
      </w:r>
      <w:r w:rsidR="007D55F4" w:rsidRPr="00707314">
        <w:rPr>
          <w:rFonts w:ascii="Arial" w:hAnsi="Arial" w:cs="Arial"/>
          <w:b w:val="0"/>
          <w:spacing w:val="-17"/>
          <w:sz w:val="24"/>
        </w:rPr>
        <w:t xml:space="preserve"> </w:t>
      </w:r>
      <w:r w:rsidR="007D55F4" w:rsidRPr="00707314">
        <w:rPr>
          <w:rFonts w:ascii="Arial" w:hAnsi="Arial" w:cs="Arial"/>
          <w:b w:val="0"/>
          <w:sz w:val="24"/>
        </w:rPr>
        <w:t>temizlenecektir. Toplanan her türlü inşaat atığı atık bertaraf sistemine uygun olarak yetkili noktalara teslim edecek ve teslim evrakını Yönetim’e teslim edecektir.</w:t>
      </w:r>
    </w:p>
    <w:p w:rsidR="00707314" w:rsidRDefault="00707314" w:rsidP="00707314">
      <w:pPr>
        <w:pStyle w:val="Balk3"/>
        <w:ind w:left="0"/>
        <w:jc w:val="both"/>
        <w:rPr>
          <w:rFonts w:ascii="Arial" w:hAnsi="Arial" w:cs="Arial"/>
          <w:b w:val="0"/>
          <w:sz w:val="24"/>
        </w:rPr>
      </w:pPr>
    </w:p>
    <w:p w:rsidR="007D55F4" w:rsidRPr="00707314" w:rsidRDefault="00707314" w:rsidP="00707314">
      <w:pPr>
        <w:pStyle w:val="Balk3"/>
        <w:ind w:left="0"/>
        <w:jc w:val="both"/>
        <w:rPr>
          <w:rFonts w:ascii="Arial" w:hAnsi="Arial" w:cs="Arial"/>
          <w:b w:val="0"/>
          <w:sz w:val="24"/>
        </w:rPr>
      </w:pPr>
      <w:r>
        <w:rPr>
          <w:rFonts w:ascii="Arial" w:hAnsi="Arial" w:cs="Arial"/>
          <w:sz w:val="24"/>
        </w:rPr>
        <w:t xml:space="preserve">12.5 </w:t>
      </w:r>
      <w:r w:rsidR="007D55F4" w:rsidRPr="00707314">
        <w:rPr>
          <w:rFonts w:ascii="Arial" w:hAnsi="Arial" w:cs="Arial"/>
          <w:b w:val="0"/>
          <w:sz w:val="24"/>
        </w:rPr>
        <w:t xml:space="preserve">İş başlangıcında pencere ve balkon kapı camları ile doğramalar naylon ile </w:t>
      </w:r>
      <w:r w:rsidRPr="00707314">
        <w:rPr>
          <w:rFonts w:ascii="Arial" w:hAnsi="Arial" w:cs="Arial"/>
          <w:b w:val="0"/>
          <w:sz w:val="24"/>
        </w:rPr>
        <w:t>kapatılacak</w:t>
      </w:r>
      <w:r w:rsidR="007D55F4" w:rsidRPr="00707314">
        <w:rPr>
          <w:rFonts w:ascii="Arial" w:hAnsi="Arial" w:cs="Arial"/>
          <w:b w:val="0"/>
          <w:sz w:val="24"/>
        </w:rPr>
        <w:t xml:space="preserve"> iş bitiminde temizlenerek teslim edilecektir.</w:t>
      </w:r>
    </w:p>
    <w:p w:rsidR="007D55F4" w:rsidRPr="00F465F7" w:rsidRDefault="007D55F4" w:rsidP="007D55F4">
      <w:pPr>
        <w:pStyle w:val="GvdeMetni"/>
        <w:jc w:val="both"/>
        <w:rPr>
          <w:rFonts w:ascii="Arial" w:hAnsi="Arial" w:cs="Arial"/>
          <w:sz w:val="21"/>
        </w:rPr>
      </w:pPr>
    </w:p>
    <w:p w:rsidR="007D55F4" w:rsidRDefault="007D55F4" w:rsidP="007D55F4">
      <w:pPr>
        <w:pStyle w:val="Balk3"/>
        <w:ind w:left="0"/>
        <w:jc w:val="both"/>
        <w:rPr>
          <w:rFonts w:ascii="Arial" w:hAnsi="Arial" w:cs="Arial"/>
          <w:u w:val="single"/>
        </w:rPr>
      </w:pPr>
      <w:r w:rsidRPr="00707314">
        <w:rPr>
          <w:rFonts w:ascii="Arial" w:hAnsi="Arial" w:cs="Arial"/>
          <w:u w:val="single"/>
        </w:rPr>
        <w:t>Madde 1</w:t>
      </w:r>
      <w:r w:rsidR="00707314" w:rsidRPr="00707314">
        <w:rPr>
          <w:rFonts w:ascii="Arial" w:hAnsi="Arial" w:cs="Arial"/>
          <w:u w:val="single"/>
        </w:rPr>
        <w:t>3</w:t>
      </w:r>
      <w:r w:rsidRPr="00707314">
        <w:rPr>
          <w:rFonts w:ascii="Arial" w:hAnsi="Arial" w:cs="Arial"/>
          <w:u w:val="single"/>
        </w:rPr>
        <w:t>: İşin Yürütülmesi İçin Gerekli Personel ve Araçlar</w:t>
      </w:r>
      <w:r w:rsidR="00707314">
        <w:rPr>
          <w:rFonts w:ascii="Arial" w:hAnsi="Arial" w:cs="Arial"/>
          <w:u w:val="single"/>
        </w:rPr>
        <w:t>:</w:t>
      </w:r>
    </w:p>
    <w:p w:rsidR="00707314" w:rsidRDefault="00707314" w:rsidP="007D55F4">
      <w:pPr>
        <w:pStyle w:val="Balk3"/>
        <w:ind w:left="0"/>
        <w:jc w:val="both"/>
        <w:rPr>
          <w:rFonts w:ascii="Arial" w:hAnsi="Arial" w:cs="Arial"/>
          <w:u w:val="single"/>
        </w:rPr>
      </w:pPr>
    </w:p>
    <w:p w:rsidR="007D55F4" w:rsidRDefault="00707314" w:rsidP="00707314">
      <w:pPr>
        <w:pStyle w:val="Balk3"/>
        <w:ind w:left="0"/>
        <w:jc w:val="both"/>
        <w:rPr>
          <w:rFonts w:ascii="Arial" w:hAnsi="Arial" w:cs="Arial"/>
          <w:b w:val="0"/>
          <w:sz w:val="24"/>
        </w:rPr>
      </w:pPr>
      <w:r w:rsidRPr="00707314">
        <w:rPr>
          <w:rFonts w:ascii="Arial" w:hAnsi="Arial" w:cs="Arial"/>
        </w:rPr>
        <w:t xml:space="preserve">13.1 </w:t>
      </w:r>
      <w:r w:rsidR="007D55F4" w:rsidRPr="00707314">
        <w:rPr>
          <w:rFonts w:ascii="Arial" w:hAnsi="Arial" w:cs="Arial"/>
          <w:b w:val="0"/>
          <w:noProof/>
          <w:lang w:val="tr-TR" w:eastAsia="tr-TR"/>
        </w:rPr>
        <mc:AlternateContent>
          <mc:Choice Requires="wps">
            <w:drawing>
              <wp:anchor distT="0" distB="0" distL="114300" distR="114300" simplePos="0" relativeHeight="251665408" behindDoc="1" locked="0" layoutInCell="1" allowOverlap="1" wp14:anchorId="4A3777CD" wp14:editId="4CFBCBD0">
                <wp:simplePos x="0" y="0"/>
                <wp:positionH relativeFrom="page">
                  <wp:posOffset>2884170</wp:posOffset>
                </wp:positionH>
                <wp:positionV relativeFrom="paragraph">
                  <wp:posOffset>138430</wp:posOffset>
                </wp:positionV>
                <wp:extent cx="5219065" cy="530860"/>
                <wp:effectExtent l="0" t="0" r="2540" b="0"/>
                <wp:wrapNone/>
                <wp:docPr id="20"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219065" cy="530860"/>
                        </a:xfrm>
                        <a:custGeom>
                          <a:avLst/>
                          <a:gdLst>
                            <a:gd name="T0" fmla="+- 0 10491 2271"/>
                            <a:gd name="T1" fmla="*/ T0 w 8220"/>
                            <a:gd name="T2" fmla="+- 0 109 109"/>
                            <a:gd name="T3" fmla="*/ 109 h 836"/>
                            <a:gd name="T4" fmla="+- 0 2271 2271"/>
                            <a:gd name="T5" fmla="*/ T4 w 8220"/>
                            <a:gd name="T6" fmla="+- 0 109 109"/>
                            <a:gd name="T7" fmla="*/ 109 h 836"/>
                            <a:gd name="T8" fmla="+- 0 2271 2271"/>
                            <a:gd name="T9" fmla="*/ T8 w 8220"/>
                            <a:gd name="T10" fmla="+- 0 385 109"/>
                            <a:gd name="T11" fmla="*/ 385 h 836"/>
                            <a:gd name="T12" fmla="+- 0 2271 2271"/>
                            <a:gd name="T13" fmla="*/ T12 w 8220"/>
                            <a:gd name="T14" fmla="+- 0 393 109"/>
                            <a:gd name="T15" fmla="*/ 393 h 836"/>
                            <a:gd name="T16" fmla="+- 0 2271 2271"/>
                            <a:gd name="T17" fmla="*/ T16 w 8220"/>
                            <a:gd name="T18" fmla="+- 0 661 109"/>
                            <a:gd name="T19" fmla="*/ 661 h 836"/>
                            <a:gd name="T20" fmla="+- 0 2271 2271"/>
                            <a:gd name="T21" fmla="*/ T20 w 8220"/>
                            <a:gd name="T22" fmla="+- 0 669 109"/>
                            <a:gd name="T23" fmla="*/ 669 h 836"/>
                            <a:gd name="T24" fmla="+- 0 2271 2271"/>
                            <a:gd name="T25" fmla="*/ T24 w 8220"/>
                            <a:gd name="T26" fmla="+- 0 945 109"/>
                            <a:gd name="T27" fmla="*/ 945 h 836"/>
                            <a:gd name="T28" fmla="+- 0 10491 2271"/>
                            <a:gd name="T29" fmla="*/ T28 w 8220"/>
                            <a:gd name="T30" fmla="+- 0 945 109"/>
                            <a:gd name="T31" fmla="*/ 945 h 836"/>
                            <a:gd name="T32" fmla="+- 0 10491 2271"/>
                            <a:gd name="T33" fmla="*/ T32 w 8220"/>
                            <a:gd name="T34" fmla="+- 0 669 109"/>
                            <a:gd name="T35" fmla="*/ 669 h 836"/>
                            <a:gd name="T36" fmla="+- 0 10491 2271"/>
                            <a:gd name="T37" fmla="*/ T36 w 8220"/>
                            <a:gd name="T38" fmla="+- 0 661 109"/>
                            <a:gd name="T39" fmla="*/ 661 h 836"/>
                            <a:gd name="T40" fmla="+- 0 10491 2271"/>
                            <a:gd name="T41" fmla="*/ T40 w 8220"/>
                            <a:gd name="T42" fmla="+- 0 393 109"/>
                            <a:gd name="T43" fmla="*/ 393 h 836"/>
                            <a:gd name="T44" fmla="+- 0 10491 2271"/>
                            <a:gd name="T45" fmla="*/ T44 w 8220"/>
                            <a:gd name="T46" fmla="+- 0 385 109"/>
                            <a:gd name="T47" fmla="*/ 385 h 836"/>
                            <a:gd name="T48" fmla="+- 0 10491 2271"/>
                            <a:gd name="T49" fmla="*/ T48 w 8220"/>
                            <a:gd name="T50" fmla="+- 0 109 109"/>
                            <a:gd name="T51" fmla="*/ 109 h 8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220" h="836">
                              <a:moveTo>
                                <a:pt x="8220" y="0"/>
                              </a:moveTo>
                              <a:lnTo>
                                <a:pt x="0" y="0"/>
                              </a:lnTo>
                              <a:lnTo>
                                <a:pt x="0" y="276"/>
                              </a:lnTo>
                              <a:lnTo>
                                <a:pt x="0" y="284"/>
                              </a:lnTo>
                              <a:lnTo>
                                <a:pt x="0" y="552"/>
                              </a:lnTo>
                              <a:lnTo>
                                <a:pt x="0" y="560"/>
                              </a:lnTo>
                              <a:lnTo>
                                <a:pt x="0" y="836"/>
                              </a:lnTo>
                              <a:lnTo>
                                <a:pt x="8220" y="836"/>
                              </a:lnTo>
                              <a:lnTo>
                                <a:pt x="8220" y="560"/>
                              </a:lnTo>
                              <a:lnTo>
                                <a:pt x="8220" y="552"/>
                              </a:lnTo>
                              <a:lnTo>
                                <a:pt x="8220" y="284"/>
                              </a:lnTo>
                              <a:lnTo>
                                <a:pt x="8220" y="276"/>
                              </a:lnTo>
                              <a:lnTo>
                                <a:pt x="8220" y="0"/>
                              </a:lnTo>
                            </a:path>
                          </a:pathLst>
                        </a:custGeom>
                        <a:solidFill>
                          <a:srgbClr val="FD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o:spid="_x0000_s1026" style="position:absolute;margin-left:227.1pt;margin-top:10.9pt;width:410.95pt;height:41.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220,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" path="m8220,l,,,276r,8l,552r,8l,836r8220,l8220,560r,-8l8220,284r,-8l8220,e" fillcolor="#fdffff" stroked="f">
                <v:path arrowok="t" o:connecttype="custom" o:connectlocs="5219065,69215;0,69215;0,244475;0,249555;0,419735;0,424815;0,600075;5219065,600075;5219065,424815;5219065,419735;5219065,249555;5219065,244475;5219065,69215" o:connectangles="0,0,0,0,0,0,0,0,0,0,0,0,0"/>
                <o:lock v:ext="edit" verticies="t"/>
                <w10:wrap anchorx="page"/>
              </v:shape>
            </w:pict>
          </mc:Fallback>
        </mc:AlternateContent>
      </w:r>
      <w:r w:rsidR="007D55F4" w:rsidRPr="00707314">
        <w:rPr>
          <w:rFonts w:ascii="Arial" w:hAnsi="Arial" w:cs="Arial"/>
          <w:b w:val="0"/>
          <w:sz w:val="24"/>
        </w:rPr>
        <w:t xml:space="preserve">Sözleşmenin imzalanmasından sonra yüklenici, üstlenmiş olduğu işin önemine ve iş programına uygun olarak gerekli her türlü makine, araç ve yardımcı tesisleri hazırlamak,  her  türlü  malzemeyi  ve  işçileri  temin  ederek  malzemeleri  </w:t>
      </w:r>
      <w:r w:rsidR="007D55F4" w:rsidRPr="00707314">
        <w:rPr>
          <w:rFonts w:ascii="Arial" w:hAnsi="Arial" w:cs="Arial"/>
          <w:b w:val="0"/>
          <w:spacing w:val="21"/>
          <w:sz w:val="24"/>
        </w:rPr>
        <w:t xml:space="preserve"> </w:t>
      </w:r>
      <w:r w:rsidR="007D55F4" w:rsidRPr="00707314">
        <w:rPr>
          <w:rFonts w:ascii="Arial" w:hAnsi="Arial" w:cs="Arial"/>
          <w:b w:val="0"/>
          <w:sz w:val="24"/>
        </w:rPr>
        <w:t>korumak  zorundadır.</w:t>
      </w:r>
    </w:p>
    <w:p w:rsidR="00707314" w:rsidRDefault="00707314" w:rsidP="00707314">
      <w:pPr>
        <w:pStyle w:val="Balk3"/>
        <w:ind w:left="0"/>
        <w:jc w:val="both"/>
        <w:rPr>
          <w:rFonts w:ascii="Arial" w:hAnsi="Arial" w:cs="Arial"/>
          <w:b w:val="0"/>
          <w:sz w:val="24"/>
        </w:rPr>
      </w:pPr>
    </w:p>
    <w:p w:rsidR="00707314" w:rsidRDefault="00707314" w:rsidP="00707314">
      <w:pPr>
        <w:pStyle w:val="Balk3"/>
        <w:ind w:left="0"/>
        <w:jc w:val="both"/>
        <w:rPr>
          <w:rFonts w:ascii="Arial" w:hAnsi="Arial" w:cs="Arial"/>
        </w:rPr>
      </w:pPr>
      <w:r>
        <w:rPr>
          <w:rFonts w:ascii="Arial" w:hAnsi="Arial" w:cs="Arial"/>
          <w:sz w:val="24"/>
        </w:rPr>
        <w:t xml:space="preserve">13.2 </w:t>
      </w:r>
      <w:r w:rsidR="007D55F4" w:rsidRPr="00707314">
        <w:rPr>
          <w:rFonts w:ascii="Arial" w:hAnsi="Arial" w:cs="Arial"/>
          <w:b w:val="0"/>
          <w:noProof/>
          <w:lang w:val="tr-TR" w:eastAsia="tr-TR"/>
        </w:rPr>
        <mc:AlternateContent>
          <mc:Choice Requires="wps">
            <w:drawing>
              <wp:anchor distT="0" distB="0" distL="114300" distR="114300" simplePos="0" relativeHeight="251666432" behindDoc="1" locked="0" layoutInCell="1" allowOverlap="1" wp14:anchorId="1351DB64" wp14:editId="465A37D6">
                <wp:simplePos x="0" y="0"/>
                <wp:positionH relativeFrom="page">
                  <wp:posOffset>2884170</wp:posOffset>
                </wp:positionH>
                <wp:positionV relativeFrom="paragraph">
                  <wp:posOffset>149860</wp:posOffset>
                </wp:positionV>
                <wp:extent cx="5219065" cy="355600"/>
                <wp:effectExtent l="0" t="0" r="2540" b="0"/>
                <wp:wrapNone/>
                <wp:docPr id="19"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219065" cy="355600"/>
                        </a:xfrm>
                        <a:custGeom>
                          <a:avLst/>
                          <a:gdLst>
                            <a:gd name="T0" fmla="+- 0 10491 2271"/>
                            <a:gd name="T1" fmla="*/ T0 w 8220"/>
                            <a:gd name="T2" fmla="+- 0 118 118"/>
                            <a:gd name="T3" fmla="*/ 118 h 560"/>
                            <a:gd name="T4" fmla="+- 0 2271 2271"/>
                            <a:gd name="T5" fmla="*/ T4 w 8220"/>
                            <a:gd name="T6" fmla="+- 0 118 118"/>
                            <a:gd name="T7" fmla="*/ 118 h 560"/>
                            <a:gd name="T8" fmla="+- 0 2271 2271"/>
                            <a:gd name="T9" fmla="*/ T8 w 8220"/>
                            <a:gd name="T10" fmla="+- 0 394 118"/>
                            <a:gd name="T11" fmla="*/ 394 h 560"/>
                            <a:gd name="T12" fmla="+- 0 2271 2271"/>
                            <a:gd name="T13" fmla="*/ T12 w 8220"/>
                            <a:gd name="T14" fmla="+- 0 402 118"/>
                            <a:gd name="T15" fmla="*/ 402 h 560"/>
                            <a:gd name="T16" fmla="+- 0 2271 2271"/>
                            <a:gd name="T17" fmla="*/ T16 w 8220"/>
                            <a:gd name="T18" fmla="+- 0 678 118"/>
                            <a:gd name="T19" fmla="*/ 678 h 560"/>
                            <a:gd name="T20" fmla="+- 0 10491 2271"/>
                            <a:gd name="T21" fmla="*/ T20 w 8220"/>
                            <a:gd name="T22" fmla="+- 0 678 118"/>
                            <a:gd name="T23" fmla="*/ 678 h 560"/>
                            <a:gd name="T24" fmla="+- 0 10491 2271"/>
                            <a:gd name="T25" fmla="*/ T24 w 8220"/>
                            <a:gd name="T26" fmla="+- 0 402 118"/>
                            <a:gd name="T27" fmla="*/ 402 h 560"/>
                            <a:gd name="T28" fmla="+- 0 10491 2271"/>
                            <a:gd name="T29" fmla="*/ T28 w 8220"/>
                            <a:gd name="T30" fmla="+- 0 394 118"/>
                            <a:gd name="T31" fmla="*/ 394 h 560"/>
                            <a:gd name="T32" fmla="+- 0 10491 2271"/>
                            <a:gd name="T33" fmla="*/ T32 w 8220"/>
                            <a:gd name="T34" fmla="+- 0 118 118"/>
                            <a:gd name="T35" fmla="*/ 118 h 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220" h="560">
                              <a:moveTo>
                                <a:pt x="8220" y="0"/>
                              </a:moveTo>
                              <a:lnTo>
                                <a:pt x="0" y="0"/>
                              </a:lnTo>
                              <a:lnTo>
                                <a:pt x="0" y="276"/>
                              </a:lnTo>
                              <a:lnTo>
                                <a:pt x="0" y="284"/>
                              </a:lnTo>
                              <a:lnTo>
                                <a:pt x="0" y="560"/>
                              </a:lnTo>
                              <a:lnTo>
                                <a:pt x="8220" y="560"/>
                              </a:lnTo>
                              <a:lnTo>
                                <a:pt x="8220" y="284"/>
                              </a:lnTo>
                              <a:lnTo>
                                <a:pt x="8220" y="276"/>
                              </a:lnTo>
                              <a:lnTo>
                                <a:pt x="8220" y="0"/>
                              </a:lnTo>
                            </a:path>
                          </a:pathLst>
                        </a:custGeom>
                        <a:solidFill>
                          <a:srgbClr val="FD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227.1pt;margin-top:11.8pt;width:410.95pt;height:2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22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" path="m8220,l,,,276r,8l,560r8220,l8220,284r,-8l8220,e" fillcolor="#fdffff" stroked="f">
                <v:path arrowok="t" o:connecttype="custom" o:connectlocs="5219065,74930;0,74930;0,250190;0,255270;0,430530;5219065,430530;5219065,255270;5219065,250190;5219065,74930" o:connectangles="0,0,0,0,0,0,0,0,0"/>
                <o:lock v:ext="edit" verticies="t"/>
                <w10:wrap anchorx="page"/>
              </v:shape>
            </w:pict>
          </mc:Fallback>
        </mc:AlternateContent>
      </w:r>
      <w:r w:rsidR="007D55F4" w:rsidRPr="00707314">
        <w:rPr>
          <w:rFonts w:ascii="Arial" w:hAnsi="Arial" w:cs="Arial"/>
          <w:b w:val="0"/>
          <w:sz w:val="24"/>
        </w:rPr>
        <w:t xml:space="preserve">İşin başlangıcında ve devamı sırasında, işin programına uygun olarak yürütülmesini teminen yüklenici tarafından yapılan hazırlıkların ve alınan tedbirlerin yeterli </w:t>
      </w:r>
      <w:proofErr w:type="gramStart"/>
      <w:r w:rsidR="007D55F4" w:rsidRPr="00707314">
        <w:rPr>
          <w:rFonts w:ascii="Arial" w:hAnsi="Arial" w:cs="Arial"/>
          <w:b w:val="0"/>
          <w:sz w:val="24"/>
        </w:rPr>
        <w:t>olup  olmadığının</w:t>
      </w:r>
      <w:proofErr w:type="gramEnd"/>
      <w:r w:rsidR="007D55F4" w:rsidRPr="00707314">
        <w:rPr>
          <w:rFonts w:ascii="Arial" w:hAnsi="Arial" w:cs="Arial"/>
          <w:b w:val="0"/>
          <w:sz w:val="24"/>
        </w:rPr>
        <w:t xml:space="preserve"> takdir hakkı işverene aittir.</w:t>
      </w:r>
      <w:r w:rsidR="007D55F4" w:rsidRPr="00F465F7">
        <w:rPr>
          <w:rFonts w:ascii="Arial" w:hAnsi="Arial" w:cs="Arial"/>
        </w:rPr>
        <w:t xml:space="preserve">  </w:t>
      </w:r>
    </w:p>
    <w:p w:rsidR="00707314" w:rsidRDefault="00707314" w:rsidP="00707314">
      <w:pPr>
        <w:pStyle w:val="Balk3"/>
        <w:ind w:left="0"/>
        <w:jc w:val="both"/>
        <w:rPr>
          <w:rFonts w:ascii="Arial" w:hAnsi="Arial" w:cs="Arial"/>
        </w:rPr>
      </w:pPr>
    </w:p>
    <w:p w:rsidR="00707314" w:rsidRDefault="00707314" w:rsidP="00707314">
      <w:pPr>
        <w:tabs>
          <w:tab w:val="left" w:pos="824"/>
        </w:tabs>
        <w:jc w:val="both"/>
        <w:rPr>
          <w:rFonts w:ascii="Arial" w:hAnsi="Arial" w:cs="Arial"/>
          <w:sz w:val="24"/>
        </w:rPr>
      </w:pPr>
      <w:r>
        <w:rPr>
          <w:rFonts w:ascii="Arial" w:hAnsi="Arial" w:cs="Arial"/>
          <w:b/>
          <w:sz w:val="24"/>
        </w:rPr>
        <w:t>13.3</w:t>
      </w:r>
      <w:r w:rsidRPr="00707314">
        <w:rPr>
          <w:rFonts w:ascii="Arial" w:hAnsi="Arial" w:cs="Arial"/>
          <w:sz w:val="24"/>
        </w:rPr>
        <w:t xml:space="preserve">Yüklenici, işin sözleşme süresi içinde bitirilmesi için gerekli miktarda malzemeyi ve planlanan sayıda işçiyi </w:t>
      </w:r>
      <w:proofErr w:type="gramStart"/>
      <w:r w:rsidRPr="00707314">
        <w:rPr>
          <w:rFonts w:ascii="Arial" w:hAnsi="Arial" w:cs="Arial"/>
          <w:sz w:val="24"/>
        </w:rPr>
        <w:t>her an</w:t>
      </w:r>
      <w:proofErr w:type="gramEnd"/>
      <w:r w:rsidRPr="00707314">
        <w:rPr>
          <w:rFonts w:ascii="Arial" w:hAnsi="Arial" w:cs="Arial"/>
          <w:sz w:val="24"/>
        </w:rPr>
        <w:t xml:space="preserve"> iş başında bulunduracaktır. Yüklenici işlerin sağlıklı bir şekilde yürütülmesi için sürekli işin başında şantiye sorumlusu olarak bir teknik elemanı çalıştırmak zorundadır. Yüklenici sözleşme imzalandıktan sonra</w:t>
      </w:r>
      <w:r w:rsidRPr="00707314">
        <w:rPr>
          <w:rFonts w:ascii="Arial" w:hAnsi="Arial" w:cs="Arial"/>
        </w:rPr>
        <w:t xml:space="preserve"> </w:t>
      </w:r>
      <w:r w:rsidRPr="00707314">
        <w:rPr>
          <w:rFonts w:ascii="Arial" w:hAnsi="Arial" w:cs="Arial"/>
          <w:b/>
          <w:sz w:val="24"/>
        </w:rPr>
        <w:t>10 gün içinde iş programı yaparak</w:t>
      </w:r>
      <w:r w:rsidRPr="00707314">
        <w:rPr>
          <w:rFonts w:ascii="Arial" w:hAnsi="Arial" w:cs="Arial"/>
          <w:b/>
        </w:rPr>
        <w:t xml:space="preserve"> </w:t>
      </w:r>
      <w:r w:rsidRPr="00707314">
        <w:rPr>
          <w:rFonts w:ascii="Arial" w:hAnsi="Arial" w:cs="Arial"/>
          <w:sz w:val="24"/>
        </w:rPr>
        <w:t>çalıştıracağı işçi ve teknik eleman listesini site yönetimine vermek, değişiklik olduğu takdirde bu değişikliği de çalışmaya başlatmadan önce site yönetimine bildirmek zorundadır</w:t>
      </w:r>
      <w:r>
        <w:rPr>
          <w:rFonts w:ascii="Arial" w:hAnsi="Arial" w:cs="Arial"/>
          <w:sz w:val="24"/>
        </w:rPr>
        <w:t>.</w:t>
      </w:r>
    </w:p>
    <w:p w:rsidR="00707314" w:rsidRDefault="00707314" w:rsidP="00707314">
      <w:pPr>
        <w:tabs>
          <w:tab w:val="left" w:pos="824"/>
        </w:tabs>
        <w:jc w:val="both"/>
        <w:rPr>
          <w:rFonts w:ascii="Arial" w:hAnsi="Arial" w:cs="Arial"/>
          <w:sz w:val="24"/>
        </w:rPr>
      </w:pPr>
    </w:p>
    <w:p w:rsidR="007D55F4" w:rsidRDefault="00707314" w:rsidP="00707314">
      <w:pPr>
        <w:tabs>
          <w:tab w:val="left" w:pos="824"/>
        </w:tabs>
        <w:jc w:val="both"/>
        <w:rPr>
          <w:rFonts w:ascii="Arial" w:hAnsi="Arial" w:cs="Arial"/>
          <w:sz w:val="24"/>
        </w:rPr>
      </w:pPr>
      <w:proofErr w:type="gramStart"/>
      <w:r>
        <w:rPr>
          <w:rFonts w:ascii="Arial" w:hAnsi="Arial" w:cs="Arial"/>
          <w:b/>
          <w:sz w:val="24"/>
        </w:rPr>
        <w:t xml:space="preserve">13.4 </w:t>
      </w:r>
      <w:r w:rsidR="007D55F4" w:rsidRPr="00F465F7">
        <w:rPr>
          <w:rFonts w:ascii="Arial" w:hAnsi="Arial" w:cs="Arial"/>
          <w:spacing w:val="-60"/>
          <w:sz w:val="24"/>
          <w:shd w:val="clear" w:color="auto" w:fill="FDFFFF"/>
        </w:rPr>
        <w:t xml:space="preserve"> </w:t>
      </w:r>
      <w:r w:rsidR="007D55F4" w:rsidRPr="00F465F7">
        <w:rPr>
          <w:rFonts w:ascii="Arial" w:hAnsi="Arial" w:cs="Arial"/>
          <w:sz w:val="24"/>
        </w:rPr>
        <w:t>Şantiyede</w:t>
      </w:r>
      <w:proofErr w:type="gramEnd"/>
      <w:r w:rsidR="007D55F4" w:rsidRPr="00F465F7">
        <w:rPr>
          <w:rFonts w:ascii="Arial" w:hAnsi="Arial" w:cs="Arial"/>
          <w:sz w:val="24"/>
        </w:rPr>
        <w:t xml:space="preserve"> çalışan işçilerin tamamı SGK'na yüklenici tarafından sigorta ettirilecek ve  sigortasız işçi çalıştırılmayacaktır.</w:t>
      </w:r>
    </w:p>
    <w:p w:rsidR="00707314" w:rsidRDefault="00707314" w:rsidP="00707314">
      <w:pPr>
        <w:tabs>
          <w:tab w:val="left" w:pos="824"/>
        </w:tabs>
        <w:jc w:val="both"/>
        <w:rPr>
          <w:rFonts w:ascii="Arial" w:hAnsi="Arial" w:cs="Arial"/>
          <w:sz w:val="24"/>
        </w:rPr>
      </w:pPr>
    </w:p>
    <w:p w:rsidR="007D55F4" w:rsidRDefault="00707314" w:rsidP="00707314">
      <w:pPr>
        <w:tabs>
          <w:tab w:val="left" w:pos="824"/>
        </w:tabs>
        <w:jc w:val="both"/>
        <w:rPr>
          <w:rFonts w:ascii="Arial" w:hAnsi="Arial" w:cs="Arial"/>
          <w:sz w:val="24"/>
        </w:rPr>
      </w:pPr>
      <w:proofErr w:type="gramStart"/>
      <w:r>
        <w:rPr>
          <w:rFonts w:ascii="Arial" w:hAnsi="Arial" w:cs="Arial"/>
          <w:b/>
          <w:sz w:val="24"/>
        </w:rPr>
        <w:t xml:space="preserve">13.5 </w:t>
      </w:r>
      <w:r w:rsidR="007D55F4" w:rsidRPr="00F465F7">
        <w:rPr>
          <w:rFonts w:ascii="Arial" w:hAnsi="Arial" w:cs="Arial"/>
          <w:spacing w:val="-60"/>
          <w:sz w:val="24"/>
          <w:shd w:val="clear" w:color="auto" w:fill="FDFFFF"/>
        </w:rPr>
        <w:t xml:space="preserve"> </w:t>
      </w:r>
      <w:r w:rsidR="007D55F4" w:rsidRPr="00F465F7">
        <w:rPr>
          <w:rFonts w:ascii="Arial" w:hAnsi="Arial" w:cs="Arial"/>
          <w:sz w:val="24"/>
        </w:rPr>
        <w:t>Çalıştıracağı</w:t>
      </w:r>
      <w:proofErr w:type="gramEnd"/>
      <w:r w:rsidR="007D55F4" w:rsidRPr="00F465F7">
        <w:rPr>
          <w:rFonts w:ascii="Arial" w:hAnsi="Arial" w:cs="Arial"/>
          <w:sz w:val="24"/>
        </w:rPr>
        <w:t xml:space="preserve"> personelin her türlü giderleri, SGK primleri ve bunlarla ilgili vergi, harç  giderleri yükleniciye aittir. Yüklenici bunlarla ilgili sigorta prim bildirgelerini her ay Yönetim’e ibraz edecektir.</w:t>
      </w:r>
    </w:p>
    <w:p w:rsidR="00707314" w:rsidRDefault="00707314" w:rsidP="00707314">
      <w:pPr>
        <w:tabs>
          <w:tab w:val="left" w:pos="824"/>
        </w:tabs>
        <w:jc w:val="both"/>
        <w:rPr>
          <w:rFonts w:ascii="Arial" w:hAnsi="Arial" w:cs="Arial"/>
          <w:sz w:val="24"/>
        </w:rPr>
      </w:pPr>
    </w:p>
    <w:p w:rsidR="007D55F4" w:rsidRPr="00F465F7" w:rsidRDefault="00707314" w:rsidP="00707314">
      <w:pPr>
        <w:tabs>
          <w:tab w:val="left" w:pos="824"/>
        </w:tabs>
        <w:jc w:val="both"/>
        <w:rPr>
          <w:rFonts w:ascii="Arial" w:hAnsi="Arial" w:cs="Arial"/>
        </w:rPr>
      </w:pPr>
      <w:proofErr w:type="gramStart"/>
      <w:r>
        <w:rPr>
          <w:rFonts w:ascii="Arial" w:hAnsi="Arial" w:cs="Arial"/>
          <w:b/>
          <w:sz w:val="24"/>
        </w:rPr>
        <w:t xml:space="preserve">13.6 </w:t>
      </w:r>
      <w:r w:rsidR="007D55F4" w:rsidRPr="00F465F7">
        <w:rPr>
          <w:rFonts w:ascii="Arial" w:hAnsi="Arial" w:cs="Arial"/>
          <w:spacing w:val="-60"/>
          <w:sz w:val="24"/>
          <w:shd w:val="clear" w:color="auto" w:fill="FDFFFF"/>
        </w:rPr>
        <w:t xml:space="preserve"> </w:t>
      </w:r>
      <w:r w:rsidR="007D55F4" w:rsidRPr="00F465F7">
        <w:rPr>
          <w:rFonts w:ascii="Arial" w:hAnsi="Arial" w:cs="Arial"/>
          <w:sz w:val="24"/>
        </w:rPr>
        <w:t>Projede</w:t>
      </w:r>
      <w:proofErr w:type="gramEnd"/>
      <w:r w:rsidR="007D55F4" w:rsidRPr="00F465F7">
        <w:rPr>
          <w:rFonts w:ascii="Arial" w:hAnsi="Arial" w:cs="Arial"/>
          <w:sz w:val="24"/>
        </w:rPr>
        <w:t xml:space="preserve">  uygulayıcı olarak  çalışacak tüm  işçilerin uygulamada  yetkili kılınmış  firmalarca eğitilmiş ve ustalık belgesi sahibi olması gerekmektedir.</w:t>
      </w:r>
    </w:p>
    <w:p w:rsidR="007D55F4" w:rsidRPr="00F465F7" w:rsidRDefault="007D55F4" w:rsidP="007D55F4">
      <w:pPr>
        <w:pStyle w:val="GvdeMetni"/>
        <w:jc w:val="both"/>
        <w:rPr>
          <w:rFonts w:ascii="Arial" w:hAnsi="Arial" w:cs="Arial"/>
          <w:sz w:val="21"/>
        </w:rPr>
      </w:pPr>
    </w:p>
    <w:p w:rsidR="00707314" w:rsidRDefault="00707314" w:rsidP="007D55F4">
      <w:pPr>
        <w:pStyle w:val="Balk3"/>
        <w:ind w:left="0"/>
        <w:jc w:val="both"/>
        <w:rPr>
          <w:rFonts w:ascii="Arial" w:hAnsi="Arial" w:cs="Arial"/>
          <w:w w:val="95"/>
          <w:u w:val="single"/>
        </w:rPr>
      </w:pPr>
    </w:p>
    <w:p w:rsidR="00707314" w:rsidRDefault="00707314" w:rsidP="007D55F4">
      <w:pPr>
        <w:pStyle w:val="Balk3"/>
        <w:ind w:left="0"/>
        <w:jc w:val="both"/>
        <w:rPr>
          <w:rFonts w:ascii="Arial" w:hAnsi="Arial" w:cs="Arial"/>
          <w:w w:val="95"/>
          <w:u w:val="single"/>
        </w:rPr>
      </w:pPr>
    </w:p>
    <w:p w:rsidR="00707314" w:rsidRDefault="00707314" w:rsidP="007D55F4">
      <w:pPr>
        <w:pStyle w:val="Balk3"/>
        <w:ind w:left="0"/>
        <w:jc w:val="both"/>
        <w:rPr>
          <w:rFonts w:ascii="Arial" w:hAnsi="Arial" w:cs="Arial"/>
          <w:w w:val="95"/>
          <w:u w:val="single"/>
        </w:rPr>
      </w:pPr>
    </w:p>
    <w:p w:rsidR="007D55F4" w:rsidRDefault="007D55F4" w:rsidP="007D55F4">
      <w:pPr>
        <w:pStyle w:val="Balk3"/>
        <w:ind w:left="0"/>
        <w:jc w:val="both"/>
        <w:rPr>
          <w:rFonts w:ascii="Arial" w:hAnsi="Arial" w:cs="Arial"/>
          <w:w w:val="95"/>
          <w:u w:val="single"/>
        </w:rPr>
      </w:pPr>
      <w:r w:rsidRPr="00707314">
        <w:rPr>
          <w:rFonts w:ascii="Arial" w:hAnsi="Arial" w:cs="Arial"/>
          <w:w w:val="95"/>
          <w:u w:val="single"/>
        </w:rPr>
        <w:t>Madde 1</w:t>
      </w:r>
      <w:r w:rsidR="00707314" w:rsidRPr="00707314">
        <w:rPr>
          <w:rFonts w:ascii="Arial" w:hAnsi="Arial" w:cs="Arial"/>
          <w:w w:val="95"/>
          <w:u w:val="single"/>
        </w:rPr>
        <w:t>4</w:t>
      </w:r>
      <w:r w:rsidRPr="00707314">
        <w:rPr>
          <w:rFonts w:ascii="Arial" w:hAnsi="Arial" w:cs="Arial"/>
          <w:w w:val="95"/>
          <w:u w:val="single"/>
        </w:rPr>
        <w:t xml:space="preserve">: </w:t>
      </w:r>
      <w:r w:rsidRPr="00707314">
        <w:rPr>
          <w:rFonts w:ascii="Arial" w:hAnsi="Arial" w:cs="Arial"/>
          <w:w w:val="90"/>
          <w:u w:val="single"/>
        </w:rPr>
        <w:t xml:space="preserve">İş </w:t>
      </w:r>
      <w:r w:rsidRPr="00707314">
        <w:rPr>
          <w:rFonts w:ascii="Arial" w:hAnsi="Arial" w:cs="Arial"/>
          <w:w w:val="95"/>
          <w:u w:val="single"/>
        </w:rPr>
        <w:t>ve İşyerinin Sigortalanması</w:t>
      </w:r>
      <w:r w:rsidR="00707314">
        <w:rPr>
          <w:rFonts w:ascii="Arial" w:hAnsi="Arial" w:cs="Arial"/>
          <w:w w:val="95"/>
          <w:u w:val="single"/>
        </w:rPr>
        <w:t>:</w:t>
      </w:r>
    </w:p>
    <w:p w:rsidR="00707314" w:rsidRDefault="00707314" w:rsidP="007D55F4">
      <w:pPr>
        <w:pStyle w:val="Balk3"/>
        <w:ind w:left="0"/>
        <w:jc w:val="both"/>
        <w:rPr>
          <w:rFonts w:ascii="Arial" w:hAnsi="Arial" w:cs="Arial"/>
          <w:w w:val="95"/>
          <w:u w:val="single"/>
        </w:rPr>
      </w:pPr>
    </w:p>
    <w:p w:rsidR="007D55F4" w:rsidRDefault="00707314" w:rsidP="00707314">
      <w:pPr>
        <w:pStyle w:val="Balk3"/>
        <w:ind w:left="0"/>
        <w:jc w:val="both"/>
        <w:rPr>
          <w:rFonts w:ascii="Arial" w:hAnsi="Arial" w:cs="Arial"/>
          <w:b w:val="0"/>
          <w:sz w:val="24"/>
        </w:rPr>
      </w:pPr>
      <w:r>
        <w:rPr>
          <w:rFonts w:ascii="Arial" w:hAnsi="Arial" w:cs="Arial"/>
          <w:w w:val="95"/>
        </w:rPr>
        <w:t xml:space="preserve">14.1 </w:t>
      </w:r>
      <w:r w:rsidR="007D55F4" w:rsidRPr="00707314">
        <w:rPr>
          <w:rFonts w:ascii="Arial" w:hAnsi="Arial" w:cs="Arial"/>
          <w:b w:val="0"/>
          <w:sz w:val="24"/>
        </w:rPr>
        <w:t>Yüklenicinin iş yerlerindeki her türlü araç, malzeme, ihzarat, iş ve hizmet makineleri, taşıtlar,  tesisler  ile  sözleşme  konusu  iş  için,  işin  özellik  ve  niteliğine  göre,   işe başlama tarihinden kabul tarihine kadar geçen süre içinde oluşabilecek deprem, su baskını, toprak kayması, fırtına, yangın gibi doğal afetler ile hırsızlık, sabotaj gibi risklere karşı işverenin herhangi bi yükümlülüğü yoktur.</w:t>
      </w:r>
    </w:p>
    <w:p w:rsidR="00707314" w:rsidRDefault="00707314" w:rsidP="00707314">
      <w:pPr>
        <w:pStyle w:val="Balk3"/>
        <w:ind w:left="0"/>
        <w:jc w:val="both"/>
        <w:rPr>
          <w:rFonts w:ascii="Arial" w:hAnsi="Arial" w:cs="Arial"/>
          <w:b w:val="0"/>
          <w:sz w:val="24"/>
        </w:rPr>
      </w:pPr>
    </w:p>
    <w:p w:rsidR="007D55F4" w:rsidRDefault="00707314" w:rsidP="00707314">
      <w:pPr>
        <w:pStyle w:val="Balk3"/>
        <w:ind w:left="0"/>
        <w:jc w:val="both"/>
        <w:rPr>
          <w:rFonts w:ascii="Arial" w:hAnsi="Arial" w:cs="Arial"/>
          <w:b w:val="0"/>
          <w:sz w:val="24"/>
        </w:rPr>
      </w:pPr>
      <w:r>
        <w:rPr>
          <w:rFonts w:ascii="Arial" w:hAnsi="Arial" w:cs="Arial"/>
          <w:sz w:val="24"/>
        </w:rPr>
        <w:t xml:space="preserve">14.2 </w:t>
      </w:r>
      <w:r w:rsidR="007D55F4" w:rsidRPr="00707314">
        <w:rPr>
          <w:rFonts w:ascii="Arial" w:hAnsi="Arial" w:cs="Arial"/>
          <w:b w:val="0"/>
          <w:sz w:val="24"/>
        </w:rPr>
        <w:t>Yüklenici tarafından çalıştırılan tüm işçilerin ve diğer personelinin sosyal güvencesi yükleniciye aittir ve yüklenici sorumluluğundadır. Çalıştırılacak işçilerle ilgili her türlü emniyet tedbirini almak, SGK güvenceli yapmak yüklenici firmaya aittir. Olabilecek her tür kazalar ve neticelerin sorumluluğu yüklenici firmaya</w:t>
      </w:r>
      <w:r w:rsidR="007D55F4" w:rsidRPr="00707314">
        <w:rPr>
          <w:rFonts w:ascii="Arial" w:hAnsi="Arial" w:cs="Arial"/>
          <w:b w:val="0"/>
          <w:spacing w:val="-4"/>
          <w:sz w:val="24"/>
        </w:rPr>
        <w:t xml:space="preserve"> </w:t>
      </w:r>
      <w:r w:rsidR="007D55F4" w:rsidRPr="00707314">
        <w:rPr>
          <w:rFonts w:ascii="Arial" w:hAnsi="Arial" w:cs="Arial"/>
          <w:b w:val="0"/>
          <w:sz w:val="24"/>
        </w:rPr>
        <w:t>aittir.</w:t>
      </w:r>
    </w:p>
    <w:p w:rsidR="00707314" w:rsidRDefault="00707314" w:rsidP="00707314">
      <w:pPr>
        <w:pStyle w:val="Balk3"/>
        <w:ind w:left="0"/>
        <w:jc w:val="both"/>
        <w:rPr>
          <w:rFonts w:ascii="Arial" w:hAnsi="Arial" w:cs="Arial"/>
          <w:b w:val="0"/>
          <w:sz w:val="24"/>
        </w:rPr>
      </w:pPr>
    </w:p>
    <w:p w:rsidR="007D55F4" w:rsidRPr="00F465F7" w:rsidRDefault="00707314" w:rsidP="00707314">
      <w:pPr>
        <w:pStyle w:val="Balk3"/>
        <w:ind w:left="0"/>
        <w:jc w:val="both"/>
        <w:rPr>
          <w:rFonts w:ascii="Arial" w:hAnsi="Arial" w:cs="Arial"/>
          <w:sz w:val="24"/>
        </w:rPr>
      </w:pPr>
      <w:r>
        <w:rPr>
          <w:rFonts w:ascii="Arial" w:hAnsi="Arial" w:cs="Arial"/>
          <w:sz w:val="24"/>
        </w:rPr>
        <w:t xml:space="preserve">14.3 </w:t>
      </w:r>
      <w:r w:rsidR="007D55F4" w:rsidRPr="00707314">
        <w:rPr>
          <w:rFonts w:ascii="Arial" w:hAnsi="Arial" w:cs="Arial"/>
          <w:b w:val="0"/>
          <w:sz w:val="24"/>
        </w:rPr>
        <w:t>Yüklenici firma tarafından ALL-RİSK (işveren mesuliyet sigortası) sigortası yaptırarak sigorta poliçesini Site Yönetime teslim</w:t>
      </w:r>
      <w:r w:rsidR="007D55F4" w:rsidRPr="00707314">
        <w:rPr>
          <w:rFonts w:ascii="Arial" w:hAnsi="Arial" w:cs="Arial"/>
          <w:b w:val="0"/>
          <w:spacing w:val="-11"/>
          <w:sz w:val="24"/>
        </w:rPr>
        <w:t xml:space="preserve"> </w:t>
      </w:r>
      <w:r w:rsidR="007D55F4" w:rsidRPr="00707314">
        <w:rPr>
          <w:rFonts w:ascii="Arial" w:hAnsi="Arial" w:cs="Arial"/>
          <w:b w:val="0"/>
          <w:sz w:val="24"/>
        </w:rPr>
        <w:t>edecektir.</w:t>
      </w:r>
    </w:p>
    <w:p w:rsidR="007D55F4" w:rsidRPr="00F465F7" w:rsidRDefault="007D55F4" w:rsidP="007D55F4">
      <w:pPr>
        <w:pStyle w:val="GvdeMetni"/>
        <w:jc w:val="both"/>
        <w:rPr>
          <w:rFonts w:ascii="Arial" w:hAnsi="Arial" w:cs="Arial"/>
          <w:sz w:val="21"/>
        </w:rPr>
      </w:pPr>
    </w:p>
    <w:p w:rsidR="007D55F4" w:rsidRDefault="00707314" w:rsidP="007D55F4">
      <w:pPr>
        <w:pStyle w:val="Balk3"/>
        <w:ind w:left="0"/>
        <w:jc w:val="both"/>
        <w:rPr>
          <w:rFonts w:ascii="Arial" w:hAnsi="Arial" w:cs="Arial"/>
          <w:w w:val="95"/>
          <w:u w:val="single"/>
        </w:rPr>
      </w:pPr>
      <w:r>
        <w:rPr>
          <w:rFonts w:ascii="Arial" w:hAnsi="Arial" w:cs="Arial"/>
          <w:w w:val="95"/>
          <w:u w:val="single"/>
        </w:rPr>
        <w:t>Madde 15</w:t>
      </w:r>
      <w:r w:rsidR="007D55F4" w:rsidRPr="00707314">
        <w:rPr>
          <w:rFonts w:ascii="Arial" w:hAnsi="Arial" w:cs="Arial"/>
          <w:w w:val="95"/>
          <w:u w:val="single"/>
        </w:rPr>
        <w:t>: Çalışanların Sağlık İşleri</w:t>
      </w:r>
      <w:r>
        <w:rPr>
          <w:rFonts w:ascii="Arial" w:hAnsi="Arial" w:cs="Arial"/>
          <w:w w:val="95"/>
          <w:u w:val="single"/>
        </w:rPr>
        <w:t>:</w:t>
      </w:r>
    </w:p>
    <w:p w:rsidR="00707314" w:rsidRPr="00707314" w:rsidRDefault="00707314" w:rsidP="007D55F4">
      <w:pPr>
        <w:pStyle w:val="Balk3"/>
        <w:ind w:left="0"/>
        <w:jc w:val="both"/>
        <w:rPr>
          <w:rFonts w:ascii="Arial" w:hAnsi="Arial" w:cs="Arial"/>
          <w:u w:val="single"/>
        </w:rPr>
      </w:pPr>
    </w:p>
    <w:p w:rsidR="007D55F4" w:rsidRPr="00F465F7" w:rsidRDefault="007D55F4" w:rsidP="007D55F4">
      <w:pPr>
        <w:pStyle w:val="GvdeMetni"/>
        <w:jc w:val="both"/>
        <w:rPr>
          <w:rFonts w:ascii="Arial" w:hAnsi="Arial" w:cs="Arial"/>
        </w:rPr>
      </w:pPr>
      <w:r w:rsidRPr="00F465F7">
        <w:rPr>
          <w:rFonts w:ascii="Arial" w:hAnsi="Arial" w:cs="Arial"/>
          <w:noProof/>
          <w:lang w:val="tr-TR" w:eastAsia="tr-TR"/>
        </w:rPr>
        <mc:AlternateContent>
          <mc:Choice Requires="wps">
            <w:drawing>
              <wp:anchor distT="0" distB="0" distL="114300" distR="114300" simplePos="0" relativeHeight="251667456" behindDoc="1" locked="0" layoutInCell="1" allowOverlap="1" wp14:anchorId="36B34C45" wp14:editId="1781B575">
                <wp:simplePos x="0" y="0"/>
                <wp:positionH relativeFrom="page">
                  <wp:posOffset>2161540</wp:posOffset>
                </wp:positionH>
                <wp:positionV relativeFrom="paragraph">
                  <wp:posOffset>62230</wp:posOffset>
                </wp:positionV>
                <wp:extent cx="5580380" cy="1056640"/>
                <wp:effectExtent l="0" t="0" r="1905" b="0"/>
                <wp:wrapNone/>
                <wp:docPr id="1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580380" cy="1056640"/>
                        </a:xfrm>
                        <a:custGeom>
                          <a:avLst/>
                          <a:gdLst>
                            <a:gd name="T0" fmla="+- 0 10491 1702"/>
                            <a:gd name="T1" fmla="*/ T0 w 8789"/>
                            <a:gd name="T2" fmla="+- 0 49 49"/>
                            <a:gd name="T3" fmla="*/ 49 h 1664"/>
                            <a:gd name="T4" fmla="+- 0 1702 1702"/>
                            <a:gd name="T5" fmla="*/ T4 w 8789"/>
                            <a:gd name="T6" fmla="+- 0 49 49"/>
                            <a:gd name="T7" fmla="*/ 49 h 1664"/>
                            <a:gd name="T8" fmla="+- 0 1702 1702"/>
                            <a:gd name="T9" fmla="*/ T8 w 8789"/>
                            <a:gd name="T10" fmla="+- 0 325 49"/>
                            <a:gd name="T11" fmla="*/ 325 h 1664"/>
                            <a:gd name="T12" fmla="+- 0 1702 1702"/>
                            <a:gd name="T13" fmla="*/ T12 w 8789"/>
                            <a:gd name="T14" fmla="+- 0 333 49"/>
                            <a:gd name="T15" fmla="*/ 333 h 1664"/>
                            <a:gd name="T16" fmla="+- 0 1702 1702"/>
                            <a:gd name="T17" fmla="*/ T16 w 8789"/>
                            <a:gd name="T18" fmla="+- 0 1713 49"/>
                            <a:gd name="T19" fmla="*/ 1713 h 1664"/>
                            <a:gd name="T20" fmla="+- 0 10491 1702"/>
                            <a:gd name="T21" fmla="*/ T20 w 8789"/>
                            <a:gd name="T22" fmla="+- 0 1713 49"/>
                            <a:gd name="T23" fmla="*/ 1713 h 1664"/>
                            <a:gd name="T24" fmla="+- 0 10491 1702"/>
                            <a:gd name="T25" fmla="*/ T24 w 8789"/>
                            <a:gd name="T26" fmla="+- 0 325 49"/>
                            <a:gd name="T27" fmla="*/ 325 h 1664"/>
                            <a:gd name="T28" fmla="+- 0 10491 1702"/>
                            <a:gd name="T29" fmla="*/ T28 w 8789"/>
                            <a:gd name="T30" fmla="+- 0 49 49"/>
                            <a:gd name="T31" fmla="*/ 49 h 166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789" h="1664">
                              <a:moveTo>
                                <a:pt x="8789" y="0"/>
                              </a:moveTo>
                              <a:lnTo>
                                <a:pt x="0" y="0"/>
                              </a:lnTo>
                              <a:lnTo>
                                <a:pt x="0" y="276"/>
                              </a:lnTo>
                              <a:lnTo>
                                <a:pt x="0" y="284"/>
                              </a:lnTo>
                              <a:lnTo>
                                <a:pt x="0" y="1664"/>
                              </a:lnTo>
                              <a:lnTo>
                                <a:pt x="8789" y="1664"/>
                              </a:lnTo>
                              <a:lnTo>
                                <a:pt x="8789" y="276"/>
                              </a:lnTo>
                              <a:lnTo>
                                <a:pt x="8789" y="0"/>
                              </a:lnTo>
                            </a:path>
                          </a:pathLst>
                        </a:custGeom>
                        <a:solidFill>
                          <a:srgbClr val="FD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170.2pt;margin-top:4.9pt;width:439.4pt;height:83.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9,1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" path="m8789,l,,,276r,8l,1664r8789,l8789,276,8789,e" fillcolor="#fdffff" stroked="f">
                <v:path arrowok="t" o:connecttype="custom" o:connectlocs="5580380,31115;0,31115;0,206375;0,211455;0,1087755;5580380,1087755;5580380,206375;5580380,31115" o:connectangles="0,0,0,0,0,0,0,0"/>
                <o:lock v:ext="edit" verticies="t"/>
                <w10:wrap anchorx="page"/>
              </v:shape>
            </w:pict>
          </mc:Fallback>
        </mc:AlternateContent>
      </w:r>
      <w:r w:rsidRPr="00F465F7">
        <w:rPr>
          <w:rFonts w:ascii="Arial" w:hAnsi="Arial" w:cs="Arial"/>
        </w:rPr>
        <w:t xml:space="preserve">Yüklenici bütün giderleri kendisine ait olmak üzere hizmetinde çalışanlar için gerek teker teker ve gerekse topluca yaşadıkları ve çalıştıkları yerlerde, yürürlükte olan sağlık ve güvenlik mevzuatı hükümlerine uygun olarak her türlü sağlık ve güvenlik önlemlerini almak ve çalışanların bulundukları şartlara göre sağlıklı bir şekilde yiyip içmeleri, yatıp kalkmaları ve yıkanmaları, hastalıklardan korunmaları, hastalık veya bir kaza halinde tedavileri konularında ilgili mevzuat hükümlerine ve işverenin tayin ettiği kontrolörün </w:t>
      </w:r>
      <w:r w:rsidRPr="00F465F7">
        <w:rPr>
          <w:rFonts w:ascii="Arial" w:hAnsi="Arial" w:cs="Arial"/>
          <w:shd w:val="clear" w:color="auto" w:fill="FDFFFF"/>
        </w:rPr>
        <w:t>vereceği talimata uymak zorundadır.</w:t>
      </w:r>
    </w:p>
    <w:p w:rsidR="007D55F4" w:rsidRPr="00F465F7" w:rsidRDefault="007D55F4" w:rsidP="007D55F4">
      <w:pPr>
        <w:pStyle w:val="GvdeMetni"/>
        <w:jc w:val="both"/>
        <w:rPr>
          <w:rFonts w:ascii="Arial" w:hAnsi="Arial" w:cs="Arial"/>
          <w:sz w:val="21"/>
        </w:rPr>
      </w:pPr>
    </w:p>
    <w:p w:rsidR="007D55F4" w:rsidRDefault="007D55F4" w:rsidP="007D55F4">
      <w:pPr>
        <w:pStyle w:val="Balk3"/>
        <w:ind w:left="0"/>
        <w:jc w:val="both"/>
        <w:rPr>
          <w:rFonts w:ascii="Arial" w:hAnsi="Arial" w:cs="Arial"/>
          <w:u w:val="single"/>
        </w:rPr>
      </w:pPr>
      <w:r w:rsidRPr="00707314">
        <w:rPr>
          <w:rFonts w:ascii="Arial" w:hAnsi="Arial" w:cs="Arial"/>
          <w:u w:val="single"/>
        </w:rPr>
        <w:t>Madde 1</w:t>
      </w:r>
      <w:r w:rsidR="00707314">
        <w:rPr>
          <w:rFonts w:ascii="Arial" w:hAnsi="Arial" w:cs="Arial"/>
          <w:u w:val="single"/>
        </w:rPr>
        <w:t>6</w:t>
      </w:r>
      <w:r w:rsidRPr="00707314">
        <w:rPr>
          <w:rFonts w:ascii="Arial" w:hAnsi="Arial" w:cs="Arial"/>
          <w:u w:val="single"/>
        </w:rPr>
        <w:t>: Çalışanların Kazaya Uğramaları</w:t>
      </w:r>
      <w:r w:rsidR="00707314">
        <w:rPr>
          <w:rFonts w:ascii="Arial" w:hAnsi="Arial" w:cs="Arial"/>
          <w:u w:val="single"/>
        </w:rPr>
        <w:t>:</w:t>
      </w:r>
    </w:p>
    <w:p w:rsidR="00707314" w:rsidRPr="00707314" w:rsidRDefault="00707314" w:rsidP="007D55F4">
      <w:pPr>
        <w:pStyle w:val="Balk3"/>
        <w:ind w:left="0"/>
        <w:jc w:val="both"/>
        <w:rPr>
          <w:rFonts w:ascii="Arial" w:hAnsi="Arial" w:cs="Arial"/>
          <w:u w:val="single"/>
        </w:rPr>
      </w:pPr>
    </w:p>
    <w:p w:rsidR="007D55F4" w:rsidRPr="00F465F7" w:rsidRDefault="007D55F4" w:rsidP="007D55F4">
      <w:pPr>
        <w:pStyle w:val="GvdeMetni"/>
        <w:jc w:val="both"/>
        <w:rPr>
          <w:rFonts w:ascii="Arial" w:hAnsi="Arial" w:cs="Arial"/>
        </w:rPr>
      </w:pPr>
      <w:r w:rsidRPr="00F465F7">
        <w:rPr>
          <w:rFonts w:ascii="Arial" w:hAnsi="Arial" w:cs="Arial"/>
          <w:b/>
        </w:rPr>
        <w:t>Yüklenici</w:t>
      </w:r>
      <w:r w:rsidRPr="00F465F7">
        <w:rPr>
          <w:rFonts w:ascii="Arial" w:hAnsi="Arial" w:cs="Arial"/>
        </w:rPr>
        <w:t xml:space="preserve">, her türlü kazaya karşı faaliyetleri ile ilgili tüm mevzuatların öngördüğü tedbirleri almakla yükümlü olup, olacak kazalardan ve bu kazaların orada çalışan işçilere </w:t>
      </w:r>
      <w:r w:rsidRPr="00F465F7">
        <w:rPr>
          <w:rFonts w:ascii="Arial" w:hAnsi="Arial" w:cs="Arial"/>
          <w:b/>
        </w:rPr>
        <w:t xml:space="preserve">Site </w:t>
      </w:r>
      <w:r w:rsidRPr="00F465F7">
        <w:rPr>
          <w:rFonts w:ascii="Arial" w:hAnsi="Arial" w:cs="Arial"/>
        </w:rPr>
        <w:t xml:space="preserve">ve üçüncü şahıslara vereceği zararlardan doğrudan doğruya ve istihdam </w:t>
      </w:r>
      <w:proofErr w:type="gramStart"/>
      <w:r w:rsidRPr="00F465F7">
        <w:rPr>
          <w:rFonts w:ascii="Arial" w:hAnsi="Arial" w:cs="Arial"/>
        </w:rPr>
        <w:t>eden</w:t>
      </w:r>
      <w:proofErr w:type="gramEnd"/>
      <w:r w:rsidRPr="00F465F7">
        <w:rPr>
          <w:rFonts w:ascii="Arial" w:hAnsi="Arial" w:cs="Arial"/>
        </w:rPr>
        <w:t xml:space="preserve"> sıfatıyla sorumlu olacaktır. Yüklenici, çalışanların can ve mal güvenliğini sağlamak, kaza halinde kazaya maruz kalanların tedavilerini yaptırmakla yükümlüdür.</w:t>
      </w:r>
    </w:p>
    <w:p w:rsidR="007D55F4" w:rsidRPr="00F465F7" w:rsidRDefault="007D55F4" w:rsidP="007D55F4">
      <w:pPr>
        <w:pStyle w:val="GvdeMetni"/>
        <w:jc w:val="both"/>
        <w:rPr>
          <w:rFonts w:ascii="Arial" w:hAnsi="Arial" w:cs="Arial"/>
        </w:rPr>
      </w:pPr>
      <w:r w:rsidRPr="00F465F7">
        <w:rPr>
          <w:rFonts w:ascii="Arial" w:hAnsi="Arial" w:cs="Arial"/>
        </w:rPr>
        <w:t xml:space="preserve">Ancak yüklenicinin sözleşme hükümlerine göre tedbirler almasına rağmen olabilecek kazalarda yüklenicinin işçi ve personelinden kazaya uğrayanların tedavilerine ilişkin giderlerle kendilerine ödenecek tazminat ve mevzuat gereği ödenecek diğer bedeller yükleniciye aittir. Ayrıca işçi ve personelden iş kazası sonucu ölüm gerçekleşmesi halinde defin giderleri ile ailelerine </w:t>
      </w:r>
      <w:r w:rsidR="00E41AF2" w:rsidRPr="00F465F7">
        <w:rPr>
          <w:rFonts w:ascii="Arial" w:hAnsi="Arial" w:cs="Arial"/>
        </w:rPr>
        <w:t>ödenecek tazminat</w:t>
      </w:r>
      <w:r w:rsidRPr="00F465F7">
        <w:rPr>
          <w:rFonts w:ascii="Arial" w:hAnsi="Arial" w:cs="Arial"/>
        </w:rPr>
        <w:t xml:space="preserve"> ve </w:t>
      </w:r>
      <w:proofErr w:type="gramStart"/>
      <w:r w:rsidRPr="00F465F7">
        <w:rPr>
          <w:rFonts w:ascii="Arial" w:hAnsi="Arial" w:cs="Arial"/>
        </w:rPr>
        <w:t>mevzuat  gereği</w:t>
      </w:r>
      <w:proofErr w:type="gramEnd"/>
      <w:r w:rsidRPr="00F465F7">
        <w:rPr>
          <w:rFonts w:ascii="Arial" w:hAnsi="Arial" w:cs="Arial"/>
        </w:rPr>
        <w:t xml:space="preserve">  ödenecek  diğer  bedeller </w:t>
      </w:r>
      <w:r w:rsidRPr="00F465F7">
        <w:rPr>
          <w:rFonts w:ascii="Arial" w:hAnsi="Arial" w:cs="Arial"/>
          <w:spacing w:val="57"/>
        </w:rPr>
        <w:t xml:space="preserve"> </w:t>
      </w:r>
      <w:r w:rsidRPr="00F465F7">
        <w:rPr>
          <w:rFonts w:ascii="Arial" w:hAnsi="Arial" w:cs="Arial"/>
        </w:rPr>
        <w:t xml:space="preserve">yüklenici </w:t>
      </w:r>
      <w:r w:rsidRPr="00F465F7">
        <w:rPr>
          <w:rFonts w:ascii="Arial" w:hAnsi="Arial" w:cs="Arial"/>
          <w:spacing w:val="-60"/>
          <w:shd w:val="clear" w:color="auto" w:fill="FDFFFF"/>
        </w:rPr>
        <w:t xml:space="preserve"> </w:t>
      </w:r>
      <w:r w:rsidRPr="00F465F7">
        <w:rPr>
          <w:rFonts w:ascii="Arial" w:hAnsi="Arial" w:cs="Arial"/>
          <w:shd w:val="clear" w:color="auto" w:fill="FDFFFF"/>
        </w:rPr>
        <w:t>tarafından karşılanır.</w:t>
      </w:r>
    </w:p>
    <w:p w:rsidR="007D55F4" w:rsidRPr="00F465F7" w:rsidRDefault="007D55F4" w:rsidP="007D55F4">
      <w:pPr>
        <w:pStyle w:val="GvdeMetni"/>
        <w:jc w:val="both"/>
        <w:rPr>
          <w:rFonts w:ascii="Arial" w:hAnsi="Arial" w:cs="Arial"/>
          <w:sz w:val="21"/>
        </w:rPr>
      </w:pPr>
    </w:p>
    <w:p w:rsidR="007D55F4" w:rsidRDefault="007D55F4" w:rsidP="007D55F4">
      <w:pPr>
        <w:pStyle w:val="Balk3"/>
        <w:ind w:left="0"/>
        <w:jc w:val="both"/>
        <w:rPr>
          <w:rFonts w:ascii="Arial" w:hAnsi="Arial" w:cs="Arial"/>
          <w:u w:val="single"/>
        </w:rPr>
      </w:pPr>
      <w:r w:rsidRPr="00707314">
        <w:rPr>
          <w:rFonts w:ascii="Arial" w:hAnsi="Arial" w:cs="Arial"/>
          <w:u w:val="single"/>
        </w:rPr>
        <w:t>Madde 1</w:t>
      </w:r>
      <w:r w:rsidR="00707314" w:rsidRPr="00707314">
        <w:rPr>
          <w:rFonts w:ascii="Arial" w:hAnsi="Arial" w:cs="Arial"/>
          <w:u w:val="single"/>
        </w:rPr>
        <w:t>7</w:t>
      </w:r>
      <w:r w:rsidRPr="00707314">
        <w:rPr>
          <w:rFonts w:ascii="Arial" w:hAnsi="Arial" w:cs="Arial"/>
          <w:u w:val="single"/>
        </w:rPr>
        <w:t>: Yüklenicinin Çalıştırdığı Kişilerin Uygunsuzlukları</w:t>
      </w:r>
      <w:r w:rsidR="00707314">
        <w:rPr>
          <w:rFonts w:ascii="Arial" w:hAnsi="Arial" w:cs="Arial"/>
          <w:u w:val="single"/>
        </w:rPr>
        <w:t>:</w:t>
      </w:r>
    </w:p>
    <w:p w:rsidR="00707314" w:rsidRPr="00707314" w:rsidRDefault="00707314" w:rsidP="007D55F4">
      <w:pPr>
        <w:pStyle w:val="Balk3"/>
        <w:ind w:left="0"/>
        <w:jc w:val="both"/>
        <w:rPr>
          <w:rFonts w:ascii="Arial" w:hAnsi="Arial" w:cs="Arial"/>
          <w:u w:val="single"/>
        </w:rPr>
      </w:pPr>
    </w:p>
    <w:p w:rsidR="00E41AF2" w:rsidRDefault="007D55F4" w:rsidP="007D55F4">
      <w:pPr>
        <w:pStyle w:val="GvdeMetni"/>
        <w:jc w:val="both"/>
        <w:rPr>
          <w:rFonts w:ascii="Arial" w:hAnsi="Arial" w:cs="Arial"/>
        </w:rPr>
      </w:pPr>
      <w:r w:rsidRPr="00F465F7">
        <w:rPr>
          <w:rFonts w:ascii="Arial" w:hAnsi="Arial" w:cs="Arial"/>
          <w:noProof/>
          <w:lang w:val="tr-TR" w:eastAsia="tr-TR"/>
        </w:rPr>
        <mc:AlternateContent>
          <mc:Choice Requires="wps">
            <w:drawing>
              <wp:anchor distT="0" distB="0" distL="114300" distR="114300" simplePos="0" relativeHeight="251668480" behindDoc="1" locked="0" layoutInCell="1" allowOverlap="1" wp14:anchorId="661AFA6E" wp14:editId="34063F41">
                <wp:simplePos x="0" y="0"/>
                <wp:positionH relativeFrom="page">
                  <wp:posOffset>2161540</wp:posOffset>
                </wp:positionH>
                <wp:positionV relativeFrom="paragraph">
                  <wp:posOffset>138430</wp:posOffset>
                </wp:positionV>
                <wp:extent cx="5580380" cy="530860"/>
                <wp:effectExtent l="0" t="0" r="1905" b="0"/>
                <wp:wrapNone/>
                <wp:docPr id="1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580380" cy="530860"/>
                        </a:xfrm>
                        <a:custGeom>
                          <a:avLst/>
                          <a:gdLst>
                            <a:gd name="T0" fmla="+- 0 10491 1702"/>
                            <a:gd name="T1" fmla="*/ T0 w 8789"/>
                            <a:gd name="T2" fmla="+- 0 109 109"/>
                            <a:gd name="T3" fmla="*/ 109 h 836"/>
                            <a:gd name="T4" fmla="+- 0 1702 1702"/>
                            <a:gd name="T5" fmla="*/ T4 w 8789"/>
                            <a:gd name="T6" fmla="+- 0 109 109"/>
                            <a:gd name="T7" fmla="*/ 109 h 836"/>
                            <a:gd name="T8" fmla="+- 0 1702 1702"/>
                            <a:gd name="T9" fmla="*/ T8 w 8789"/>
                            <a:gd name="T10" fmla="+- 0 385 109"/>
                            <a:gd name="T11" fmla="*/ 385 h 836"/>
                            <a:gd name="T12" fmla="+- 0 1702 1702"/>
                            <a:gd name="T13" fmla="*/ T12 w 8789"/>
                            <a:gd name="T14" fmla="+- 0 393 109"/>
                            <a:gd name="T15" fmla="*/ 393 h 836"/>
                            <a:gd name="T16" fmla="+- 0 1702 1702"/>
                            <a:gd name="T17" fmla="*/ T16 w 8789"/>
                            <a:gd name="T18" fmla="+- 0 662 109"/>
                            <a:gd name="T19" fmla="*/ 662 h 836"/>
                            <a:gd name="T20" fmla="+- 0 1702 1702"/>
                            <a:gd name="T21" fmla="*/ T20 w 8789"/>
                            <a:gd name="T22" fmla="+- 0 669 109"/>
                            <a:gd name="T23" fmla="*/ 669 h 836"/>
                            <a:gd name="T24" fmla="+- 0 1702 1702"/>
                            <a:gd name="T25" fmla="*/ T24 w 8789"/>
                            <a:gd name="T26" fmla="+- 0 945 109"/>
                            <a:gd name="T27" fmla="*/ 945 h 836"/>
                            <a:gd name="T28" fmla="+- 0 10491 1702"/>
                            <a:gd name="T29" fmla="*/ T28 w 8789"/>
                            <a:gd name="T30" fmla="+- 0 945 109"/>
                            <a:gd name="T31" fmla="*/ 945 h 836"/>
                            <a:gd name="T32" fmla="+- 0 10491 1702"/>
                            <a:gd name="T33" fmla="*/ T32 w 8789"/>
                            <a:gd name="T34" fmla="+- 0 669 109"/>
                            <a:gd name="T35" fmla="*/ 669 h 836"/>
                            <a:gd name="T36" fmla="+- 0 10491 1702"/>
                            <a:gd name="T37" fmla="*/ T36 w 8789"/>
                            <a:gd name="T38" fmla="+- 0 662 109"/>
                            <a:gd name="T39" fmla="*/ 662 h 836"/>
                            <a:gd name="T40" fmla="+- 0 10491 1702"/>
                            <a:gd name="T41" fmla="*/ T40 w 8789"/>
                            <a:gd name="T42" fmla="+- 0 393 109"/>
                            <a:gd name="T43" fmla="*/ 393 h 836"/>
                            <a:gd name="T44" fmla="+- 0 10491 1702"/>
                            <a:gd name="T45" fmla="*/ T44 w 8789"/>
                            <a:gd name="T46" fmla="+- 0 385 109"/>
                            <a:gd name="T47" fmla="*/ 385 h 836"/>
                            <a:gd name="T48" fmla="+- 0 10491 1702"/>
                            <a:gd name="T49" fmla="*/ T48 w 8789"/>
                            <a:gd name="T50" fmla="+- 0 109 109"/>
                            <a:gd name="T51" fmla="*/ 109 h 8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789" h="836">
                              <a:moveTo>
                                <a:pt x="8789" y="0"/>
                              </a:moveTo>
                              <a:lnTo>
                                <a:pt x="0" y="0"/>
                              </a:lnTo>
                              <a:lnTo>
                                <a:pt x="0" y="276"/>
                              </a:lnTo>
                              <a:lnTo>
                                <a:pt x="0" y="284"/>
                              </a:lnTo>
                              <a:lnTo>
                                <a:pt x="0" y="553"/>
                              </a:lnTo>
                              <a:lnTo>
                                <a:pt x="0" y="560"/>
                              </a:lnTo>
                              <a:lnTo>
                                <a:pt x="0" y="836"/>
                              </a:lnTo>
                              <a:lnTo>
                                <a:pt x="8789" y="836"/>
                              </a:lnTo>
                              <a:lnTo>
                                <a:pt x="8789" y="560"/>
                              </a:lnTo>
                              <a:lnTo>
                                <a:pt x="8789" y="553"/>
                              </a:lnTo>
                              <a:lnTo>
                                <a:pt x="8789" y="284"/>
                              </a:lnTo>
                              <a:lnTo>
                                <a:pt x="8789" y="276"/>
                              </a:lnTo>
                              <a:lnTo>
                                <a:pt x="8789" y="0"/>
                              </a:lnTo>
                            </a:path>
                          </a:pathLst>
                        </a:custGeom>
                        <a:solidFill>
                          <a:srgbClr val="FD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170.2pt;margin-top:10.9pt;width:439.4pt;height:41.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9,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" path="m8789,l,,,276r,8l,553r,7l,836r8789,l8789,560r,-7l8789,284r,-8l8789,e" fillcolor="#fdffff" stroked="f">
                <v:path arrowok="t" o:connecttype="custom" o:connectlocs="5580380,69215;0,69215;0,244475;0,249555;0,420370;0,424815;0,600075;5580380,600075;5580380,424815;5580380,420370;5580380,249555;5580380,244475;5580380,69215" o:connectangles="0,0,0,0,0,0,0,0,0,0,0,0,0"/>
                <o:lock v:ext="edit" verticies="t"/>
                <w10:wrap anchorx="page"/>
              </v:shape>
            </w:pict>
          </mc:Fallback>
        </mc:AlternateContent>
      </w:r>
      <w:r w:rsidRPr="00F465F7">
        <w:rPr>
          <w:rFonts w:ascii="Arial" w:hAnsi="Arial" w:cs="Arial"/>
        </w:rPr>
        <w:t xml:space="preserve">Yüklenici, çalıştırdığı personelin siteye ve site sakinlerine verebileceği her türlü zarar ve ziyandan doğrudan sorumludur. Bu nedenle çalışmalar esnasında bu duruma azami dikkat gösterilecek, site sakinlerini rahatsız edebilecek tavır ve davranışlardan özenle </w:t>
      </w:r>
      <w:r w:rsidR="00E41AF2" w:rsidRPr="00F465F7">
        <w:rPr>
          <w:rFonts w:ascii="Arial" w:hAnsi="Arial" w:cs="Arial"/>
        </w:rPr>
        <w:t xml:space="preserve">kaçınılacak </w:t>
      </w:r>
      <w:r w:rsidR="00E41AF2" w:rsidRPr="00F465F7">
        <w:rPr>
          <w:rFonts w:ascii="Arial" w:hAnsi="Arial" w:cs="Arial"/>
          <w:spacing w:val="-60"/>
          <w:shd w:val="clear" w:color="auto" w:fill="FDFFFF"/>
        </w:rPr>
        <w:t>ve</w:t>
      </w:r>
      <w:r w:rsidRPr="00F465F7">
        <w:rPr>
          <w:rFonts w:ascii="Arial" w:hAnsi="Arial" w:cs="Arial"/>
          <w:shd w:val="clear" w:color="auto" w:fill="FDFFFF"/>
        </w:rPr>
        <w:t xml:space="preserve"> çalışanlar bu konularda yüklenici tarafından bilgilendirilecektir.</w:t>
      </w:r>
      <w:r w:rsidRPr="00F465F7">
        <w:rPr>
          <w:rFonts w:ascii="Arial" w:hAnsi="Arial" w:cs="Arial"/>
        </w:rPr>
        <w:t xml:space="preserve"> Yüklenicinin teknik ve yönetici personeli ile hizmetli, işçi arasında her ne şekilde olursa    olsun iş başında bulunmasına engel durumları tespit edilenler, site yönetimi veya işveren kontrolörü tarafından yapılacak uyarı üzerine yüklenici tarafından derhal </w:t>
      </w:r>
    </w:p>
    <w:p w:rsidR="00E41AF2" w:rsidRDefault="00E41AF2" w:rsidP="007D55F4">
      <w:pPr>
        <w:pStyle w:val="GvdeMetni"/>
        <w:jc w:val="both"/>
        <w:rPr>
          <w:rFonts w:ascii="Arial" w:hAnsi="Arial" w:cs="Arial"/>
        </w:rPr>
      </w:pPr>
    </w:p>
    <w:p w:rsidR="007D55F4" w:rsidRDefault="007D55F4" w:rsidP="007D55F4">
      <w:pPr>
        <w:pStyle w:val="GvdeMetni"/>
        <w:jc w:val="both"/>
        <w:rPr>
          <w:rFonts w:ascii="Arial" w:hAnsi="Arial" w:cs="Arial"/>
        </w:rPr>
      </w:pPr>
      <w:proofErr w:type="gramStart"/>
      <w:r w:rsidRPr="00F465F7">
        <w:rPr>
          <w:rFonts w:ascii="Arial" w:hAnsi="Arial" w:cs="Arial"/>
        </w:rPr>
        <w:t>iş</w:t>
      </w:r>
      <w:proofErr w:type="gramEnd"/>
      <w:r w:rsidRPr="00F465F7">
        <w:rPr>
          <w:rFonts w:ascii="Arial" w:hAnsi="Arial" w:cs="Arial"/>
        </w:rPr>
        <w:t xml:space="preserve"> yerinden uzaklaştırılır. </w:t>
      </w:r>
      <w:proofErr w:type="gramStart"/>
      <w:r w:rsidRPr="00F465F7">
        <w:rPr>
          <w:rFonts w:ascii="Arial" w:hAnsi="Arial" w:cs="Arial"/>
        </w:rPr>
        <w:t>Bu durumda yüklenici en kısa sürede aynı sayı ve nitelikte personeli istihdam etmek zorundadır.</w:t>
      </w:r>
      <w:proofErr w:type="gramEnd"/>
      <w:r w:rsidRPr="00F465F7">
        <w:rPr>
          <w:rFonts w:ascii="Arial" w:hAnsi="Arial" w:cs="Arial"/>
        </w:rPr>
        <w:t xml:space="preserve"> </w:t>
      </w:r>
    </w:p>
    <w:p w:rsidR="00E41AF2" w:rsidRDefault="00E41AF2" w:rsidP="007D55F4">
      <w:pPr>
        <w:pStyle w:val="GvdeMetni"/>
        <w:jc w:val="both"/>
        <w:rPr>
          <w:rFonts w:ascii="Arial" w:hAnsi="Arial" w:cs="Arial"/>
        </w:rPr>
      </w:pPr>
    </w:p>
    <w:p w:rsidR="007D55F4" w:rsidRPr="00E41AF2" w:rsidRDefault="007D55F4" w:rsidP="007D55F4">
      <w:pPr>
        <w:pStyle w:val="Balk3"/>
        <w:ind w:left="0"/>
        <w:jc w:val="both"/>
        <w:rPr>
          <w:rFonts w:ascii="Arial" w:hAnsi="Arial" w:cs="Arial"/>
          <w:u w:val="single"/>
        </w:rPr>
      </w:pPr>
      <w:r w:rsidRPr="00E41AF2">
        <w:rPr>
          <w:rFonts w:ascii="Arial" w:hAnsi="Arial" w:cs="Arial"/>
          <w:u w:val="single"/>
        </w:rPr>
        <w:t>Madde 1</w:t>
      </w:r>
      <w:r w:rsidR="00E41AF2">
        <w:rPr>
          <w:rFonts w:ascii="Arial" w:hAnsi="Arial" w:cs="Arial"/>
          <w:u w:val="single"/>
        </w:rPr>
        <w:t>8</w:t>
      </w:r>
      <w:r w:rsidRPr="00E41AF2">
        <w:rPr>
          <w:rFonts w:ascii="Arial" w:hAnsi="Arial" w:cs="Arial"/>
          <w:u w:val="single"/>
        </w:rPr>
        <w:t>: İşyerinin Temizlenmesi ve Tesislerin Kaldırılması</w:t>
      </w:r>
      <w:r w:rsidR="00E41AF2">
        <w:rPr>
          <w:rFonts w:ascii="Arial" w:hAnsi="Arial" w:cs="Arial"/>
          <w:u w:val="single"/>
        </w:rPr>
        <w:t>:</w:t>
      </w:r>
    </w:p>
    <w:p w:rsidR="007D55F4" w:rsidRPr="00F465F7" w:rsidRDefault="007D55F4" w:rsidP="007D55F4">
      <w:pPr>
        <w:jc w:val="both"/>
        <w:rPr>
          <w:rFonts w:ascii="Arial" w:hAnsi="Arial" w:cs="Arial"/>
        </w:rPr>
      </w:pPr>
    </w:p>
    <w:p w:rsidR="007D55F4" w:rsidRPr="00F465F7" w:rsidRDefault="007D55F4" w:rsidP="007D55F4">
      <w:pPr>
        <w:pStyle w:val="GvdeMetni"/>
        <w:jc w:val="both"/>
        <w:rPr>
          <w:rFonts w:ascii="Arial" w:hAnsi="Arial" w:cs="Arial"/>
          <w:shd w:val="clear" w:color="auto" w:fill="FDFFFF"/>
        </w:rPr>
      </w:pPr>
      <w:r w:rsidRPr="00F465F7">
        <w:rPr>
          <w:rFonts w:ascii="Arial" w:hAnsi="Arial" w:cs="Arial"/>
        </w:rPr>
        <w:t>Yüklenici tarafından işin sonunda işyerleri her türlü inşaat ve çalışma artıklarından çevreyle</w:t>
      </w:r>
      <w:r w:rsidRPr="00F465F7">
        <w:rPr>
          <w:rFonts w:ascii="Arial" w:hAnsi="Arial" w:cs="Arial"/>
          <w:spacing w:val="21"/>
        </w:rPr>
        <w:t xml:space="preserve"> </w:t>
      </w:r>
      <w:r w:rsidRPr="00F465F7">
        <w:rPr>
          <w:rFonts w:ascii="Arial" w:hAnsi="Arial" w:cs="Arial"/>
        </w:rPr>
        <w:t>uyumlu</w:t>
      </w:r>
      <w:r w:rsidRPr="00F465F7">
        <w:rPr>
          <w:rFonts w:ascii="Arial" w:hAnsi="Arial" w:cs="Arial"/>
          <w:spacing w:val="22"/>
        </w:rPr>
        <w:t xml:space="preserve"> </w:t>
      </w:r>
      <w:r w:rsidRPr="00F465F7">
        <w:rPr>
          <w:rFonts w:ascii="Arial" w:hAnsi="Arial" w:cs="Arial"/>
        </w:rPr>
        <w:t>olacak</w:t>
      </w:r>
      <w:r w:rsidRPr="00F465F7">
        <w:rPr>
          <w:rFonts w:ascii="Arial" w:hAnsi="Arial" w:cs="Arial"/>
          <w:spacing w:val="27"/>
        </w:rPr>
        <w:t xml:space="preserve"> </w:t>
      </w:r>
      <w:r w:rsidRPr="00F465F7">
        <w:rPr>
          <w:rFonts w:ascii="Arial" w:hAnsi="Arial" w:cs="Arial"/>
        </w:rPr>
        <w:t>şekilde</w:t>
      </w:r>
      <w:r w:rsidRPr="00F465F7">
        <w:rPr>
          <w:rFonts w:ascii="Arial" w:hAnsi="Arial" w:cs="Arial"/>
          <w:spacing w:val="21"/>
        </w:rPr>
        <w:t xml:space="preserve"> </w:t>
      </w:r>
      <w:r w:rsidRPr="00F465F7">
        <w:rPr>
          <w:rFonts w:ascii="Arial" w:hAnsi="Arial" w:cs="Arial"/>
        </w:rPr>
        <w:t>temizlenir.</w:t>
      </w:r>
      <w:r w:rsidRPr="00F465F7">
        <w:rPr>
          <w:rFonts w:ascii="Arial" w:hAnsi="Arial" w:cs="Arial"/>
          <w:spacing w:val="22"/>
        </w:rPr>
        <w:t xml:space="preserve"> </w:t>
      </w:r>
      <w:r w:rsidRPr="00F465F7">
        <w:rPr>
          <w:rFonts w:ascii="Arial" w:hAnsi="Arial" w:cs="Arial"/>
        </w:rPr>
        <w:t>Çevrede</w:t>
      </w:r>
      <w:r w:rsidRPr="00F465F7">
        <w:rPr>
          <w:rFonts w:ascii="Arial" w:hAnsi="Arial" w:cs="Arial"/>
          <w:spacing w:val="21"/>
        </w:rPr>
        <w:t xml:space="preserve"> </w:t>
      </w:r>
      <w:r w:rsidRPr="00F465F7">
        <w:rPr>
          <w:rFonts w:ascii="Arial" w:hAnsi="Arial" w:cs="Arial"/>
        </w:rPr>
        <w:t>bulunan</w:t>
      </w:r>
      <w:r w:rsidRPr="00F465F7">
        <w:rPr>
          <w:rFonts w:ascii="Arial" w:hAnsi="Arial" w:cs="Arial"/>
          <w:spacing w:val="22"/>
        </w:rPr>
        <w:t xml:space="preserve"> </w:t>
      </w:r>
      <w:r w:rsidRPr="00F465F7">
        <w:rPr>
          <w:rFonts w:ascii="Arial" w:hAnsi="Arial" w:cs="Arial"/>
        </w:rPr>
        <w:t>bitkiler,</w:t>
      </w:r>
      <w:r w:rsidRPr="00F465F7">
        <w:rPr>
          <w:rFonts w:ascii="Arial" w:hAnsi="Arial" w:cs="Arial"/>
          <w:spacing w:val="24"/>
        </w:rPr>
        <w:t xml:space="preserve"> </w:t>
      </w:r>
      <w:r w:rsidRPr="00F465F7">
        <w:rPr>
          <w:rFonts w:ascii="Arial" w:hAnsi="Arial" w:cs="Arial"/>
        </w:rPr>
        <w:t>çimler</w:t>
      </w:r>
      <w:r w:rsidRPr="00F465F7">
        <w:rPr>
          <w:rFonts w:ascii="Arial" w:hAnsi="Arial" w:cs="Arial"/>
          <w:spacing w:val="21"/>
        </w:rPr>
        <w:t xml:space="preserve"> </w:t>
      </w:r>
      <w:r w:rsidRPr="00F465F7">
        <w:rPr>
          <w:rFonts w:ascii="Arial" w:hAnsi="Arial" w:cs="Arial"/>
        </w:rPr>
        <w:t>ve</w:t>
      </w:r>
      <w:r w:rsidRPr="00F465F7">
        <w:rPr>
          <w:rFonts w:ascii="Arial" w:hAnsi="Arial" w:cs="Arial"/>
          <w:spacing w:val="23"/>
        </w:rPr>
        <w:t xml:space="preserve"> </w:t>
      </w:r>
      <w:r w:rsidRPr="00F465F7">
        <w:rPr>
          <w:rFonts w:ascii="Arial" w:hAnsi="Arial" w:cs="Arial"/>
        </w:rPr>
        <w:t>ağaçlara tamir, onarım ve boya</w:t>
      </w:r>
      <w:r w:rsidRPr="00F465F7">
        <w:rPr>
          <w:rFonts w:ascii="Arial" w:hAnsi="Arial" w:cs="Arial"/>
          <w:noProof/>
          <w:lang w:val="tr-TR" w:eastAsia="tr-TR"/>
        </w:rPr>
        <mc:AlternateContent>
          <mc:Choice Requires="wps">
            <w:drawing>
              <wp:anchor distT="0" distB="0" distL="114300" distR="114300" simplePos="0" relativeHeight="251669504" behindDoc="1" locked="0" layoutInCell="1" allowOverlap="1" wp14:anchorId="6EB56CAA" wp14:editId="41169D9C">
                <wp:simplePos x="0" y="0"/>
                <wp:positionH relativeFrom="page">
                  <wp:posOffset>2161540</wp:posOffset>
                </wp:positionH>
                <wp:positionV relativeFrom="paragraph">
                  <wp:posOffset>86360</wp:posOffset>
                </wp:positionV>
                <wp:extent cx="5580380" cy="706120"/>
                <wp:effectExtent l="0" t="635" r="1905" b="0"/>
                <wp:wrapNone/>
                <wp:docPr id="1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580380" cy="706120"/>
                        </a:xfrm>
                        <a:custGeom>
                          <a:avLst/>
                          <a:gdLst>
                            <a:gd name="T0" fmla="+- 0 10491 1702"/>
                            <a:gd name="T1" fmla="*/ T0 w 8789"/>
                            <a:gd name="T2" fmla="+- 0 68 68"/>
                            <a:gd name="T3" fmla="*/ 68 h 1112"/>
                            <a:gd name="T4" fmla="+- 0 1702 1702"/>
                            <a:gd name="T5" fmla="*/ T4 w 8789"/>
                            <a:gd name="T6" fmla="+- 0 68 68"/>
                            <a:gd name="T7" fmla="*/ 68 h 1112"/>
                            <a:gd name="T8" fmla="+- 0 1702 1702"/>
                            <a:gd name="T9" fmla="*/ T8 w 8789"/>
                            <a:gd name="T10" fmla="+- 0 345 68"/>
                            <a:gd name="T11" fmla="*/ 345 h 1112"/>
                            <a:gd name="T12" fmla="+- 0 1702 1702"/>
                            <a:gd name="T13" fmla="*/ T12 w 8789"/>
                            <a:gd name="T14" fmla="+- 0 352 68"/>
                            <a:gd name="T15" fmla="*/ 352 h 1112"/>
                            <a:gd name="T16" fmla="+- 0 1702 1702"/>
                            <a:gd name="T17" fmla="*/ T16 w 8789"/>
                            <a:gd name="T18" fmla="+- 0 1180 68"/>
                            <a:gd name="T19" fmla="*/ 1180 h 1112"/>
                            <a:gd name="T20" fmla="+- 0 10491 1702"/>
                            <a:gd name="T21" fmla="*/ T20 w 8789"/>
                            <a:gd name="T22" fmla="+- 0 1180 68"/>
                            <a:gd name="T23" fmla="*/ 1180 h 1112"/>
                            <a:gd name="T24" fmla="+- 0 10491 1702"/>
                            <a:gd name="T25" fmla="*/ T24 w 8789"/>
                            <a:gd name="T26" fmla="+- 0 345 68"/>
                            <a:gd name="T27" fmla="*/ 345 h 1112"/>
                            <a:gd name="T28" fmla="+- 0 10491 1702"/>
                            <a:gd name="T29" fmla="*/ T28 w 8789"/>
                            <a:gd name="T30" fmla="+- 0 68 68"/>
                            <a:gd name="T31" fmla="*/ 68 h 111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789" h="1112">
                              <a:moveTo>
                                <a:pt x="8789" y="0"/>
                              </a:moveTo>
                              <a:lnTo>
                                <a:pt x="0" y="0"/>
                              </a:lnTo>
                              <a:lnTo>
                                <a:pt x="0" y="277"/>
                              </a:lnTo>
                              <a:lnTo>
                                <a:pt x="0" y="284"/>
                              </a:lnTo>
                              <a:lnTo>
                                <a:pt x="0" y="1112"/>
                              </a:lnTo>
                              <a:lnTo>
                                <a:pt x="8789" y="1112"/>
                              </a:lnTo>
                              <a:lnTo>
                                <a:pt x="8789" y="277"/>
                              </a:lnTo>
                              <a:lnTo>
                                <a:pt x="8789" y="0"/>
                              </a:lnTo>
                            </a:path>
                          </a:pathLst>
                        </a:custGeom>
                        <a:solidFill>
                          <a:srgbClr val="FD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170.2pt;margin-top:6.8pt;width:439.4pt;height:55.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9,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" path="m8789,l,,,277r,7l,1112r8789,l8789,277,8789,e" fillcolor="#fdffff" stroked="f">
                <v:path arrowok="t" o:connecttype="custom" o:connectlocs="5580380,43180;0,43180;0,219075;0,223520;0,749300;5580380,749300;5580380,219075;5580380,43180" o:connectangles="0,0,0,0,0,0,0,0"/>
                <o:lock v:ext="edit" verticies="t"/>
                <w10:wrap anchorx="page"/>
              </v:shape>
            </w:pict>
          </mc:Fallback>
        </mc:AlternateContent>
      </w:r>
      <w:r w:rsidRPr="00F465F7">
        <w:rPr>
          <w:rFonts w:ascii="Arial" w:hAnsi="Arial" w:cs="Arial"/>
        </w:rPr>
        <w:t xml:space="preserve"> esnasında verilen zararlar yüklenici tarafından önceki durumdaki gibi teslim etmek zorundadır. Yönetim kurulu ve onun </w:t>
      </w:r>
      <w:proofErr w:type="gramStart"/>
      <w:r w:rsidRPr="00F465F7">
        <w:rPr>
          <w:rFonts w:ascii="Arial" w:hAnsi="Arial" w:cs="Arial"/>
        </w:rPr>
        <w:t>adına</w:t>
      </w:r>
      <w:proofErr w:type="gramEnd"/>
      <w:r w:rsidRPr="00F465F7">
        <w:rPr>
          <w:rFonts w:ascii="Arial" w:hAnsi="Arial" w:cs="Arial"/>
        </w:rPr>
        <w:t xml:space="preserve"> denetçi olarak çalışan kişinin öngördüğü şekilde zarar verilen bitki, çim ve ağaçlar yeniden eski planda olduğu gibi yapılır. Yapılmadığı takdirde işveren tarafından zarar verilen alanlar eski haline getirilir ve </w:t>
      </w:r>
      <w:proofErr w:type="gramStart"/>
      <w:r w:rsidRPr="00F465F7">
        <w:rPr>
          <w:rFonts w:ascii="Arial" w:hAnsi="Arial" w:cs="Arial"/>
        </w:rPr>
        <w:t xml:space="preserve">tutarı </w:t>
      </w:r>
      <w:r w:rsidRPr="00F465F7">
        <w:rPr>
          <w:rFonts w:ascii="Arial" w:hAnsi="Arial" w:cs="Arial"/>
          <w:spacing w:val="-60"/>
          <w:shd w:val="clear" w:color="auto" w:fill="FDFFFF"/>
        </w:rPr>
        <w:t xml:space="preserve"> </w:t>
      </w:r>
      <w:r w:rsidRPr="00F465F7">
        <w:rPr>
          <w:rFonts w:ascii="Arial" w:hAnsi="Arial" w:cs="Arial"/>
          <w:shd w:val="clear" w:color="auto" w:fill="FDFFFF"/>
        </w:rPr>
        <w:t>yüklenicinin</w:t>
      </w:r>
      <w:proofErr w:type="gramEnd"/>
      <w:r w:rsidRPr="00F465F7">
        <w:rPr>
          <w:rFonts w:ascii="Arial" w:hAnsi="Arial" w:cs="Arial"/>
          <w:shd w:val="clear" w:color="auto" w:fill="FDFFFF"/>
        </w:rPr>
        <w:t xml:space="preserve"> teminatından irat kayıt edilir.</w:t>
      </w:r>
    </w:p>
    <w:p w:rsidR="007D55F4" w:rsidRPr="00F465F7" w:rsidRDefault="007D55F4" w:rsidP="007D55F4">
      <w:pPr>
        <w:pStyle w:val="GvdeMetni"/>
        <w:jc w:val="both"/>
        <w:rPr>
          <w:rFonts w:ascii="Arial" w:hAnsi="Arial" w:cs="Arial"/>
        </w:rPr>
      </w:pPr>
    </w:p>
    <w:p w:rsidR="007D55F4" w:rsidRDefault="007D55F4" w:rsidP="007D55F4">
      <w:pPr>
        <w:pStyle w:val="GvdeMetni"/>
        <w:jc w:val="both"/>
        <w:rPr>
          <w:rFonts w:ascii="Arial" w:hAnsi="Arial" w:cs="Arial"/>
        </w:rPr>
      </w:pPr>
      <w:r w:rsidRPr="00F465F7">
        <w:rPr>
          <w:rFonts w:ascii="Arial" w:hAnsi="Arial" w:cs="Arial"/>
        </w:rPr>
        <w:t>Bundan başka yüklenici tarafından kendi ihtiyaçları için yapılmış olan atölye vb. tesis var ise işin sonunda yüklenici tarafından sökülerek götürülür ve bu işler için kendisine hiçbir bedel ödemez. Yüklenicinin yükümlülüğü olan bu işlerin yapılmaması veya eksik yapılması halinde idarenin takdir edeceği bir bedel yükleniciye yapılacak ödemelerden</w:t>
      </w:r>
      <w:r w:rsidR="00E41AF2" w:rsidRPr="00F465F7">
        <w:rPr>
          <w:rFonts w:ascii="Arial" w:hAnsi="Arial" w:cs="Arial"/>
        </w:rPr>
        <w:t>, alacağı</w:t>
      </w:r>
      <w:r w:rsidRPr="00F465F7">
        <w:rPr>
          <w:rFonts w:ascii="Arial" w:hAnsi="Arial" w:cs="Arial"/>
        </w:rPr>
        <w:t xml:space="preserve"> kalmamışsa teminatından kesilir.</w:t>
      </w:r>
    </w:p>
    <w:p w:rsidR="00E41AF2" w:rsidRDefault="00E41AF2" w:rsidP="007D55F4">
      <w:pPr>
        <w:pStyle w:val="GvdeMetni"/>
        <w:jc w:val="both"/>
        <w:rPr>
          <w:rFonts w:ascii="Arial" w:hAnsi="Arial" w:cs="Arial"/>
        </w:rPr>
      </w:pPr>
    </w:p>
    <w:p w:rsidR="007D55F4" w:rsidRDefault="00E41AF2" w:rsidP="007D55F4">
      <w:pPr>
        <w:pStyle w:val="Balk3"/>
        <w:ind w:left="0"/>
        <w:jc w:val="both"/>
        <w:rPr>
          <w:rFonts w:ascii="Arial" w:hAnsi="Arial" w:cs="Arial"/>
          <w:w w:val="95"/>
          <w:u w:val="single"/>
        </w:rPr>
      </w:pPr>
      <w:r>
        <w:rPr>
          <w:rFonts w:ascii="Arial" w:hAnsi="Arial" w:cs="Arial"/>
          <w:w w:val="95"/>
          <w:u w:val="single"/>
        </w:rPr>
        <w:t>Madde 19</w:t>
      </w:r>
      <w:r w:rsidR="007D55F4" w:rsidRPr="00E41AF2">
        <w:rPr>
          <w:rFonts w:ascii="Arial" w:hAnsi="Arial" w:cs="Arial"/>
          <w:w w:val="95"/>
          <w:u w:val="single"/>
        </w:rPr>
        <w:t xml:space="preserve">: </w:t>
      </w:r>
      <w:r w:rsidR="007D55F4" w:rsidRPr="00E41AF2">
        <w:rPr>
          <w:rFonts w:ascii="Arial" w:hAnsi="Arial" w:cs="Arial"/>
          <w:w w:val="90"/>
          <w:u w:val="single"/>
        </w:rPr>
        <w:t xml:space="preserve">İş </w:t>
      </w:r>
      <w:r w:rsidR="007D55F4" w:rsidRPr="00E41AF2">
        <w:rPr>
          <w:rFonts w:ascii="Arial" w:hAnsi="Arial" w:cs="Arial"/>
          <w:w w:val="95"/>
          <w:u w:val="single"/>
        </w:rPr>
        <w:t>Güvenliği</w:t>
      </w:r>
      <w:r>
        <w:rPr>
          <w:rFonts w:ascii="Arial" w:hAnsi="Arial" w:cs="Arial"/>
          <w:w w:val="95"/>
          <w:u w:val="single"/>
        </w:rPr>
        <w:t>:</w:t>
      </w:r>
    </w:p>
    <w:p w:rsidR="00E41AF2" w:rsidRDefault="00E41AF2" w:rsidP="007D55F4">
      <w:pPr>
        <w:pStyle w:val="Balk3"/>
        <w:ind w:left="0"/>
        <w:jc w:val="both"/>
        <w:rPr>
          <w:rFonts w:ascii="Arial" w:hAnsi="Arial" w:cs="Arial"/>
          <w:w w:val="95"/>
          <w:u w:val="single"/>
        </w:rPr>
      </w:pPr>
    </w:p>
    <w:p w:rsidR="007D55F4" w:rsidRDefault="00E41AF2" w:rsidP="00E41AF2">
      <w:pPr>
        <w:pStyle w:val="Balk3"/>
        <w:ind w:left="0"/>
        <w:jc w:val="both"/>
        <w:rPr>
          <w:rFonts w:ascii="Arial" w:hAnsi="Arial" w:cs="Arial"/>
          <w:b w:val="0"/>
          <w:sz w:val="24"/>
        </w:rPr>
      </w:pPr>
      <w:r w:rsidRPr="00E41AF2">
        <w:rPr>
          <w:rFonts w:ascii="Arial" w:hAnsi="Arial" w:cs="Arial"/>
          <w:w w:val="95"/>
        </w:rPr>
        <w:t>19.1</w:t>
      </w:r>
      <w:r w:rsidR="007D55F4" w:rsidRPr="00E41AF2">
        <w:rPr>
          <w:rFonts w:ascii="Arial" w:hAnsi="Arial" w:cs="Arial"/>
          <w:b w:val="0"/>
          <w:sz w:val="24"/>
        </w:rPr>
        <w:t>Yüklenici işi yapacak personelin sabıka kaydını, nüfus cüzdanı fotokopileri ile SSK bildirgelerini, işe başlamadan önce ibraz etmekle yükümlüdür. İş başlangıç tarihi için yüklenici firma ile Site Yönetimi iş başlangıcında tutanak düzenleyip</w:t>
      </w:r>
      <w:r w:rsidR="007D55F4" w:rsidRPr="00E41AF2">
        <w:rPr>
          <w:rFonts w:ascii="Arial" w:hAnsi="Arial" w:cs="Arial"/>
          <w:b w:val="0"/>
          <w:spacing w:val="-15"/>
          <w:sz w:val="24"/>
        </w:rPr>
        <w:t xml:space="preserve"> </w:t>
      </w:r>
      <w:r w:rsidR="007D55F4" w:rsidRPr="00E41AF2">
        <w:rPr>
          <w:rFonts w:ascii="Arial" w:hAnsi="Arial" w:cs="Arial"/>
          <w:b w:val="0"/>
          <w:sz w:val="24"/>
        </w:rPr>
        <w:t>imzalayacaktır.</w:t>
      </w:r>
    </w:p>
    <w:p w:rsidR="00E41AF2" w:rsidRDefault="00E41AF2" w:rsidP="00E41AF2">
      <w:pPr>
        <w:pStyle w:val="Balk3"/>
        <w:ind w:left="0"/>
        <w:jc w:val="both"/>
        <w:rPr>
          <w:rFonts w:ascii="Arial" w:hAnsi="Arial" w:cs="Arial"/>
          <w:b w:val="0"/>
          <w:sz w:val="24"/>
        </w:rPr>
      </w:pPr>
    </w:p>
    <w:p w:rsidR="007D55F4" w:rsidRDefault="00E41AF2" w:rsidP="00E41AF2">
      <w:pPr>
        <w:pStyle w:val="Balk3"/>
        <w:ind w:left="0"/>
        <w:jc w:val="both"/>
        <w:rPr>
          <w:rFonts w:ascii="Arial" w:hAnsi="Arial" w:cs="Arial"/>
          <w:b w:val="0"/>
          <w:sz w:val="24"/>
        </w:rPr>
      </w:pPr>
      <w:r>
        <w:rPr>
          <w:rFonts w:ascii="Arial" w:hAnsi="Arial" w:cs="Arial"/>
          <w:sz w:val="24"/>
        </w:rPr>
        <w:t xml:space="preserve">19.2 </w:t>
      </w:r>
      <w:r w:rsidR="007D55F4" w:rsidRPr="00E41AF2">
        <w:rPr>
          <w:rFonts w:ascii="Arial" w:hAnsi="Arial" w:cs="Arial"/>
          <w:b w:val="0"/>
          <w:sz w:val="24"/>
        </w:rPr>
        <w:t xml:space="preserve">SİTE yönetimi, periyodik olarak, şantiye de bulunan çalışan işçi SSK belgeleri ile Şantiyede fiilen çalışan işçilerin isim karşılaştırması kontrolünü yapacaktır. Bu konuda Sahada bulunan yüklenici temsilcisi, Site Yönetimine her türlü kolaylığı sağlayacaktır. </w:t>
      </w:r>
    </w:p>
    <w:p w:rsidR="00E41AF2" w:rsidRDefault="00E41AF2" w:rsidP="00E41AF2">
      <w:pPr>
        <w:pStyle w:val="Balk3"/>
        <w:ind w:left="0"/>
        <w:jc w:val="both"/>
        <w:rPr>
          <w:rFonts w:ascii="Arial" w:hAnsi="Arial" w:cs="Arial"/>
          <w:b w:val="0"/>
          <w:sz w:val="24"/>
        </w:rPr>
      </w:pPr>
    </w:p>
    <w:p w:rsidR="007D55F4" w:rsidRDefault="00E41AF2" w:rsidP="00E41AF2">
      <w:pPr>
        <w:pStyle w:val="Balk3"/>
        <w:ind w:left="0"/>
        <w:jc w:val="both"/>
        <w:rPr>
          <w:rFonts w:ascii="Arial" w:hAnsi="Arial" w:cs="Arial"/>
          <w:b w:val="0"/>
          <w:sz w:val="24"/>
        </w:rPr>
      </w:pPr>
      <w:r>
        <w:rPr>
          <w:rFonts w:ascii="Arial" w:hAnsi="Arial" w:cs="Arial"/>
          <w:sz w:val="24"/>
        </w:rPr>
        <w:t xml:space="preserve">19.3 </w:t>
      </w:r>
      <w:r w:rsidR="007D55F4" w:rsidRPr="00E41AF2">
        <w:rPr>
          <w:rFonts w:ascii="Arial" w:hAnsi="Arial" w:cs="Arial"/>
          <w:b w:val="0"/>
          <w:sz w:val="24"/>
        </w:rPr>
        <w:t>Yüklenici çöp ve molozlarını site yönetiminin gösterdiği noktalarda, variller içerisinde depolayacaktır. Hiçbir moloz açıkta kalmayacaktır ve her gün akşam site dışına çıkaracaktır.</w:t>
      </w:r>
    </w:p>
    <w:p w:rsidR="00E41AF2" w:rsidRDefault="00E41AF2" w:rsidP="00E41AF2">
      <w:pPr>
        <w:pStyle w:val="Balk3"/>
        <w:ind w:left="0"/>
        <w:jc w:val="both"/>
        <w:rPr>
          <w:rFonts w:ascii="Arial" w:hAnsi="Arial" w:cs="Arial"/>
          <w:b w:val="0"/>
          <w:sz w:val="24"/>
        </w:rPr>
      </w:pPr>
    </w:p>
    <w:p w:rsidR="007D55F4" w:rsidRDefault="00E41AF2" w:rsidP="00E41AF2">
      <w:pPr>
        <w:pStyle w:val="Balk3"/>
        <w:ind w:left="0"/>
        <w:jc w:val="both"/>
        <w:rPr>
          <w:rFonts w:ascii="Arial" w:hAnsi="Arial" w:cs="Arial"/>
          <w:b w:val="0"/>
          <w:sz w:val="24"/>
        </w:rPr>
      </w:pPr>
      <w:r>
        <w:rPr>
          <w:rFonts w:ascii="Arial" w:hAnsi="Arial" w:cs="Arial"/>
          <w:sz w:val="24"/>
        </w:rPr>
        <w:t xml:space="preserve">19.4 </w:t>
      </w:r>
      <w:r w:rsidR="007D55F4" w:rsidRPr="00E41AF2">
        <w:rPr>
          <w:rFonts w:ascii="Arial" w:hAnsi="Arial" w:cs="Arial"/>
          <w:b w:val="0"/>
          <w:sz w:val="24"/>
        </w:rPr>
        <w:t xml:space="preserve">Yüklenici, şantiyede çalışan tüm işçilere Baret, Paraşüt Tipi Emniyet Kemeri sağlamak ve bunların kullanımını anlatmak ve sürekli kullanımını sağlamakla mesuldür. Tüm çalışanlar, hem ekipmanlarını tam ve çalışır durumda aldıklarına hem de nasıl kullanacağını eğitimini aldıklarına dair tutanak imzalayacaklardır. Kişisel </w:t>
      </w:r>
      <w:proofErr w:type="gramStart"/>
      <w:r w:rsidR="007D55F4" w:rsidRPr="00E41AF2">
        <w:rPr>
          <w:rFonts w:ascii="Arial" w:hAnsi="Arial" w:cs="Arial"/>
          <w:b w:val="0"/>
          <w:sz w:val="24"/>
        </w:rPr>
        <w:t>koruyucu  donanımı</w:t>
      </w:r>
      <w:proofErr w:type="gramEnd"/>
      <w:r w:rsidR="007D55F4" w:rsidRPr="00E41AF2">
        <w:rPr>
          <w:rFonts w:ascii="Arial" w:hAnsi="Arial" w:cs="Arial"/>
          <w:b w:val="0"/>
          <w:sz w:val="24"/>
        </w:rPr>
        <w:t xml:space="preserve">  olmayan  her  çalışan   için  yönetim ve yetkilendirdiği kontrolör  tutanak tutarak firmadan her bir kişi/gün için 500 TL ceza  tutarını firmanın hak edişinden kesmeye yetkilidir.</w:t>
      </w:r>
    </w:p>
    <w:p w:rsidR="00E41AF2" w:rsidRDefault="00E41AF2" w:rsidP="00E41AF2">
      <w:pPr>
        <w:pStyle w:val="Balk3"/>
        <w:ind w:left="0"/>
        <w:jc w:val="both"/>
        <w:rPr>
          <w:rFonts w:ascii="Arial" w:hAnsi="Arial" w:cs="Arial"/>
          <w:b w:val="0"/>
          <w:sz w:val="24"/>
        </w:rPr>
      </w:pPr>
    </w:p>
    <w:p w:rsidR="007D55F4" w:rsidRDefault="00E41AF2" w:rsidP="00E41AF2">
      <w:pPr>
        <w:pStyle w:val="Balk3"/>
        <w:ind w:left="0"/>
        <w:jc w:val="both"/>
        <w:rPr>
          <w:rFonts w:ascii="Arial" w:hAnsi="Arial" w:cs="Arial"/>
          <w:b w:val="0"/>
          <w:sz w:val="24"/>
        </w:rPr>
      </w:pPr>
      <w:r>
        <w:rPr>
          <w:rFonts w:ascii="Arial" w:hAnsi="Arial" w:cs="Arial"/>
          <w:sz w:val="24"/>
        </w:rPr>
        <w:t xml:space="preserve">19.5 </w:t>
      </w:r>
      <w:r w:rsidR="007D55F4" w:rsidRPr="00E41AF2">
        <w:rPr>
          <w:rFonts w:ascii="Arial" w:hAnsi="Arial" w:cs="Arial"/>
          <w:b w:val="0"/>
          <w:sz w:val="24"/>
        </w:rPr>
        <w:t xml:space="preserve">Bu tutanakların birer orijinal kopyası Site Yönetiminde kalacak ve Yüklenici de olası bir iş kazası </w:t>
      </w:r>
      <w:r w:rsidR="007D55F4" w:rsidRPr="00E41AF2">
        <w:rPr>
          <w:rFonts w:ascii="Arial" w:hAnsi="Arial" w:cs="Arial"/>
          <w:b w:val="0"/>
          <w:spacing w:val="-3"/>
          <w:sz w:val="24"/>
        </w:rPr>
        <w:t xml:space="preserve">ya </w:t>
      </w:r>
      <w:r w:rsidR="007D55F4" w:rsidRPr="00E41AF2">
        <w:rPr>
          <w:rFonts w:ascii="Arial" w:hAnsi="Arial" w:cs="Arial"/>
          <w:b w:val="0"/>
          <w:sz w:val="24"/>
        </w:rPr>
        <w:t xml:space="preserve">da benzer bir kazada tek sorumlunun kendisi olduğunu, Site Yönetiminin hiçbir sorumluluğu olmadığını ve olmayacağını beyan </w:t>
      </w:r>
      <w:proofErr w:type="gramStart"/>
      <w:r w:rsidR="007D55F4" w:rsidRPr="00E41AF2">
        <w:rPr>
          <w:rFonts w:ascii="Arial" w:hAnsi="Arial" w:cs="Arial"/>
          <w:b w:val="0"/>
          <w:sz w:val="24"/>
        </w:rPr>
        <w:t>eden</w:t>
      </w:r>
      <w:proofErr w:type="gramEnd"/>
      <w:r w:rsidR="007D55F4" w:rsidRPr="00E41AF2">
        <w:rPr>
          <w:rFonts w:ascii="Arial" w:hAnsi="Arial" w:cs="Arial"/>
          <w:b w:val="0"/>
          <w:sz w:val="24"/>
        </w:rPr>
        <w:t xml:space="preserve"> bir tutanak düzenleyecektir.</w:t>
      </w:r>
    </w:p>
    <w:p w:rsidR="00E41AF2" w:rsidRDefault="00E41AF2" w:rsidP="00E41AF2">
      <w:pPr>
        <w:pStyle w:val="Balk3"/>
        <w:ind w:left="0"/>
        <w:jc w:val="both"/>
        <w:rPr>
          <w:rFonts w:ascii="Arial" w:hAnsi="Arial" w:cs="Arial"/>
          <w:b w:val="0"/>
          <w:sz w:val="24"/>
        </w:rPr>
      </w:pPr>
    </w:p>
    <w:p w:rsidR="00E41AF2" w:rsidRDefault="00E41AF2" w:rsidP="00E41AF2">
      <w:pPr>
        <w:pStyle w:val="Balk3"/>
        <w:ind w:left="0"/>
        <w:jc w:val="both"/>
        <w:rPr>
          <w:rFonts w:ascii="Arial" w:hAnsi="Arial" w:cs="Arial"/>
          <w:b w:val="0"/>
          <w:sz w:val="24"/>
        </w:rPr>
      </w:pPr>
    </w:p>
    <w:p w:rsidR="007D55F4" w:rsidRDefault="00E41AF2" w:rsidP="00E41AF2">
      <w:pPr>
        <w:pStyle w:val="Balk3"/>
        <w:ind w:left="0"/>
        <w:jc w:val="both"/>
        <w:rPr>
          <w:rFonts w:ascii="Arial" w:hAnsi="Arial" w:cs="Arial"/>
          <w:b w:val="0"/>
          <w:sz w:val="24"/>
        </w:rPr>
      </w:pPr>
      <w:r>
        <w:rPr>
          <w:rFonts w:ascii="Arial" w:hAnsi="Arial" w:cs="Arial"/>
          <w:sz w:val="24"/>
        </w:rPr>
        <w:lastRenderedPageBreak/>
        <w:t xml:space="preserve">19.6 </w:t>
      </w:r>
      <w:r w:rsidR="007D55F4" w:rsidRPr="00E41AF2">
        <w:rPr>
          <w:rFonts w:ascii="Arial" w:hAnsi="Arial" w:cs="Arial"/>
          <w:b w:val="0"/>
          <w:sz w:val="24"/>
        </w:rPr>
        <w:t>Olası bir iş kazası ya da benzeri durumda kullanılması gerekli olabilir diye, Yüklenici, binek ya da benzeri bir aracı, çalışma olduğu sürece, şantiyede bulunduracaktır.</w:t>
      </w:r>
    </w:p>
    <w:p w:rsidR="00E41AF2" w:rsidRDefault="00E41AF2" w:rsidP="00E41AF2">
      <w:pPr>
        <w:pStyle w:val="Balk3"/>
        <w:ind w:left="0"/>
        <w:jc w:val="both"/>
        <w:rPr>
          <w:rFonts w:ascii="Arial" w:hAnsi="Arial" w:cs="Arial"/>
          <w:b w:val="0"/>
          <w:sz w:val="24"/>
        </w:rPr>
      </w:pPr>
    </w:p>
    <w:p w:rsidR="007D55F4" w:rsidRPr="00E41AF2" w:rsidRDefault="00E41AF2" w:rsidP="00E41AF2">
      <w:pPr>
        <w:pStyle w:val="Balk3"/>
        <w:ind w:left="0"/>
        <w:jc w:val="both"/>
        <w:rPr>
          <w:rFonts w:ascii="Arial" w:hAnsi="Arial" w:cs="Arial"/>
          <w:b w:val="0"/>
          <w:sz w:val="24"/>
        </w:rPr>
      </w:pPr>
      <w:r>
        <w:rPr>
          <w:rFonts w:ascii="Arial" w:hAnsi="Arial" w:cs="Arial"/>
          <w:sz w:val="24"/>
        </w:rPr>
        <w:t xml:space="preserve">19.7 </w:t>
      </w:r>
      <w:r w:rsidR="007D55F4" w:rsidRPr="00E41AF2">
        <w:rPr>
          <w:rFonts w:ascii="Arial" w:hAnsi="Arial" w:cs="Arial"/>
          <w:b w:val="0"/>
          <w:sz w:val="24"/>
        </w:rPr>
        <w:t>Özellikle çocukların bulunduğu bölgelerde çalışmalar daha dikkatli yapılacaktır.</w:t>
      </w:r>
    </w:p>
    <w:p w:rsidR="007D55F4" w:rsidRPr="00F465F7" w:rsidRDefault="007D55F4" w:rsidP="007D55F4">
      <w:pPr>
        <w:pStyle w:val="GvdeMetni"/>
        <w:jc w:val="both"/>
        <w:rPr>
          <w:rFonts w:ascii="Arial" w:hAnsi="Arial" w:cs="Arial"/>
        </w:rPr>
      </w:pPr>
    </w:p>
    <w:p w:rsidR="007D55F4" w:rsidRDefault="00E41AF2" w:rsidP="007D55F4">
      <w:pPr>
        <w:pStyle w:val="Balk3"/>
        <w:ind w:left="0"/>
        <w:jc w:val="both"/>
        <w:rPr>
          <w:rFonts w:ascii="Arial" w:hAnsi="Arial" w:cs="Arial"/>
          <w:u w:val="single"/>
        </w:rPr>
      </w:pPr>
      <w:r>
        <w:rPr>
          <w:rFonts w:ascii="Arial" w:hAnsi="Arial" w:cs="Arial"/>
          <w:u w:val="single"/>
        </w:rPr>
        <w:t>Madde 20</w:t>
      </w:r>
      <w:r w:rsidR="007D55F4" w:rsidRPr="00E41AF2">
        <w:rPr>
          <w:rFonts w:ascii="Arial" w:hAnsi="Arial" w:cs="Arial"/>
          <w:u w:val="single"/>
        </w:rPr>
        <w:t>: Devir</w:t>
      </w:r>
      <w:r>
        <w:rPr>
          <w:rFonts w:ascii="Arial" w:hAnsi="Arial" w:cs="Arial"/>
          <w:u w:val="single"/>
        </w:rPr>
        <w:t>:</w:t>
      </w:r>
    </w:p>
    <w:p w:rsidR="00E41AF2" w:rsidRPr="00E41AF2" w:rsidRDefault="00E41AF2" w:rsidP="007D55F4">
      <w:pPr>
        <w:pStyle w:val="Balk3"/>
        <w:ind w:left="0"/>
        <w:jc w:val="both"/>
        <w:rPr>
          <w:rFonts w:ascii="Arial" w:hAnsi="Arial" w:cs="Arial"/>
          <w:u w:val="single"/>
        </w:rPr>
      </w:pPr>
    </w:p>
    <w:p w:rsidR="007D55F4" w:rsidRPr="00F465F7" w:rsidRDefault="007D55F4" w:rsidP="007D55F4">
      <w:pPr>
        <w:pStyle w:val="GvdeMetni"/>
        <w:jc w:val="both"/>
        <w:rPr>
          <w:rFonts w:ascii="Arial" w:hAnsi="Arial" w:cs="Arial"/>
        </w:rPr>
      </w:pPr>
      <w:r w:rsidRPr="00F465F7">
        <w:rPr>
          <w:rFonts w:ascii="Arial" w:hAnsi="Arial" w:cs="Arial"/>
        </w:rPr>
        <w:t>İhale konusu işin tamamı veya bir kısmı, alt yüklenicilere veya bir başkasına devir edilemez.</w:t>
      </w:r>
    </w:p>
    <w:p w:rsidR="007D55F4" w:rsidRPr="00F465F7" w:rsidRDefault="007D55F4" w:rsidP="007D55F4">
      <w:pPr>
        <w:pStyle w:val="GvdeMetni"/>
        <w:jc w:val="both"/>
        <w:rPr>
          <w:rFonts w:ascii="Arial" w:hAnsi="Arial" w:cs="Arial"/>
          <w:sz w:val="21"/>
        </w:rPr>
      </w:pPr>
    </w:p>
    <w:p w:rsidR="007D55F4" w:rsidRDefault="007D55F4" w:rsidP="007D55F4">
      <w:pPr>
        <w:pStyle w:val="Balk3"/>
        <w:ind w:left="0"/>
        <w:jc w:val="both"/>
        <w:rPr>
          <w:rFonts w:ascii="Arial" w:hAnsi="Arial" w:cs="Arial"/>
          <w:w w:val="95"/>
          <w:u w:val="single"/>
        </w:rPr>
      </w:pPr>
      <w:r w:rsidRPr="00E41AF2">
        <w:rPr>
          <w:rFonts w:ascii="Arial" w:hAnsi="Arial" w:cs="Arial"/>
          <w:w w:val="95"/>
          <w:u w:val="single"/>
        </w:rPr>
        <w:t>Madde 2</w:t>
      </w:r>
      <w:r w:rsidR="00E41AF2">
        <w:rPr>
          <w:rFonts w:ascii="Arial" w:hAnsi="Arial" w:cs="Arial"/>
          <w:w w:val="95"/>
          <w:u w:val="single"/>
        </w:rPr>
        <w:t>1</w:t>
      </w:r>
      <w:r w:rsidRPr="00E41AF2">
        <w:rPr>
          <w:rFonts w:ascii="Arial" w:hAnsi="Arial" w:cs="Arial"/>
          <w:w w:val="95"/>
          <w:u w:val="single"/>
        </w:rPr>
        <w:t xml:space="preserve">: Teminata İlişkin </w:t>
      </w:r>
      <w:proofErr w:type="gramStart"/>
      <w:r w:rsidRPr="00E41AF2">
        <w:rPr>
          <w:rFonts w:ascii="Arial" w:hAnsi="Arial" w:cs="Arial"/>
          <w:w w:val="95"/>
          <w:u w:val="single"/>
        </w:rPr>
        <w:t>Esaslar</w:t>
      </w:r>
      <w:r w:rsidR="00E41AF2">
        <w:rPr>
          <w:rFonts w:ascii="Arial" w:hAnsi="Arial" w:cs="Arial"/>
          <w:w w:val="95"/>
          <w:u w:val="single"/>
        </w:rPr>
        <w:t xml:space="preserve"> :</w:t>
      </w:r>
      <w:proofErr w:type="gramEnd"/>
    </w:p>
    <w:p w:rsidR="00E41AF2" w:rsidRDefault="00E41AF2" w:rsidP="007D55F4">
      <w:pPr>
        <w:pStyle w:val="Balk3"/>
        <w:ind w:left="0"/>
        <w:jc w:val="both"/>
        <w:rPr>
          <w:rFonts w:ascii="Arial" w:hAnsi="Arial" w:cs="Arial"/>
          <w:w w:val="95"/>
          <w:u w:val="single"/>
        </w:rPr>
      </w:pPr>
    </w:p>
    <w:p w:rsidR="007D55F4" w:rsidRDefault="00E41AF2" w:rsidP="00E41AF2">
      <w:pPr>
        <w:pStyle w:val="Balk3"/>
        <w:ind w:left="0"/>
        <w:jc w:val="both"/>
        <w:rPr>
          <w:rFonts w:ascii="Arial" w:hAnsi="Arial" w:cs="Arial"/>
          <w:b w:val="0"/>
          <w:sz w:val="24"/>
          <w:shd w:val="clear" w:color="auto" w:fill="FDFFFF"/>
        </w:rPr>
      </w:pPr>
      <w:r>
        <w:rPr>
          <w:rFonts w:ascii="Arial" w:hAnsi="Arial" w:cs="Arial"/>
        </w:rPr>
        <w:t xml:space="preserve">21.1 </w:t>
      </w:r>
      <w:r w:rsidR="007D55F4" w:rsidRPr="00E41AF2">
        <w:rPr>
          <w:rFonts w:ascii="Arial" w:hAnsi="Arial" w:cs="Arial"/>
          <w:b w:val="0"/>
          <w:sz w:val="24"/>
          <w:shd w:val="clear" w:color="auto" w:fill="FDFFFF"/>
        </w:rPr>
        <w:t xml:space="preserve">Teminat olarak tedavüldeki Türk parası veya Banka Kesin Teminat Mektubu </w:t>
      </w:r>
      <w:proofErr w:type="gramStart"/>
      <w:r w:rsidR="007D55F4" w:rsidRPr="00E41AF2">
        <w:rPr>
          <w:rFonts w:ascii="Arial" w:hAnsi="Arial" w:cs="Arial"/>
          <w:b w:val="0"/>
          <w:sz w:val="24"/>
          <w:shd w:val="clear" w:color="auto" w:fill="FDFFFF"/>
        </w:rPr>
        <w:t>kabul</w:t>
      </w:r>
      <w:proofErr w:type="gramEnd"/>
      <w:r w:rsidR="007D55F4" w:rsidRPr="00E41AF2">
        <w:rPr>
          <w:rFonts w:ascii="Arial" w:hAnsi="Arial" w:cs="Arial"/>
          <w:b w:val="0"/>
          <w:sz w:val="24"/>
          <w:shd w:val="clear" w:color="auto" w:fill="FDFFFF"/>
        </w:rPr>
        <w:t xml:space="preserve"> edilecektir.</w:t>
      </w:r>
    </w:p>
    <w:p w:rsidR="00E41AF2" w:rsidRDefault="00E41AF2" w:rsidP="00E41AF2">
      <w:pPr>
        <w:pStyle w:val="Balk3"/>
        <w:ind w:left="0"/>
        <w:jc w:val="both"/>
        <w:rPr>
          <w:rFonts w:ascii="Arial" w:hAnsi="Arial" w:cs="Arial"/>
          <w:b w:val="0"/>
          <w:sz w:val="24"/>
          <w:shd w:val="clear" w:color="auto" w:fill="FDFFFF"/>
        </w:rPr>
      </w:pPr>
    </w:p>
    <w:p w:rsidR="007D55F4" w:rsidRDefault="00E41AF2" w:rsidP="00E41AF2">
      <w:pPr>
        <w:pStyle w:val="Balk3"/>
        <w:ind w:left="0"/>
        <w:jc w:val="both"/>
        <w:rPr>
          <w:rFonts w:ascii="Arial" w:hAnsi="Arial" w:cs="Arial"/>
          <w:b w:val="0"/>
          <w:sz w:val="24"/>
          <w:shd w:val="clear" w:color="auto" w:fill="FDFFFF"/>
        </w:rPr>
      </w:pPr>
      <w:r>
        <w:rPr>
          <w:rFonts w:ascii="Arial" w:hAnsi="Arial" w:cs="Arial"/>
          <w:sz w:val="24"/>
          <w:shd w:val="clear" w:color="auto" w:fill="FDFFFF"/>
        </w:rPr>
        <w:t xml:space="preserve">21.2 </w:t>
      </w:r>
      <w:r w:rsidR="007D55F4" w:rsidRPr="00E41AF2">
        <w:rPr>
          <w:rFonts w:ascii="Arial" w:hAnsi="Arial" w:cs="Arial"/>
          <w:b w:val="0"/>
          <w:sz w:val="24"/>
          <w:shd w:val="clear" w:color="auto" w:fill="FDFFFF"/>
        </w:rPr>
        <w:t>İşin  ihale  dokümanlarına  ve  tekniğine  uygun  tamamlandığı  site  Yönetim Kurulu  tarafından kabul edildikten ve yüklenicinin bu iş ile ilgili olarak site yönetimine veya  diğer  kişi  ve  kuruluşlara  borcunun  olmadığına  kanaat  getirildikten  sonra teminat  tutarı yükleniciye iade edilir. Aksi</w:t>
      </w:r>
      <w:r w:rsidR="007D55F4" w:rsidRPr="00E41AF2">
        <w:rPr>
          <w:rFonts w:ascii="Arial" w:hAnsi="Arial" w:cs="Arial"/>
          <w:b w:val="0"/>
          <w:shd w:val="clear" w:color="auto" w:fill="FDFFFF"/>
        </w:rPr>
        <w:t xml:space="preserve"> </w:t>
      </w:r>
      <w:r w:rsidR="007D55F4" w:rsidRPr="00E41AF2">
        <w:rPr>
          <w:rFonts w:ascii="Arial" w:hAnsi="Arial" w:cs="Arial"/>
          <w:b w:val="0"/>
          <w:sz w:val="24"/>
          <w:shd w:val="clear" w:color="auto" w:fill="FDFFFF"/>
        </w:rPr>
        <w:t xml:space="preserve">takdirde yüklenicinin borçları tahsil </w:t>
      </w:r>
      <w:r w:rsidR="009E2840" w:rsidRPr="00E41AF2">
        <w:rPr>
          <w:rFonts w:ascii="Arial" w:hAnsi="Arial" w:cs="Arial"/>
          <w:b w:val="0"/>
          <w:sz w:val="24"/>
          <w:shd w:val="clear" w:color="auto" w:fill="FDFFFF"/>
        </w:rPr>
        <w:t>edildikten sonra</w:t>
      </w:r>
      <w:r w:rsidR="007D55F4" w:rsidRPr="00E41AF2">
        <w:rPr>
          <w:rFonts w:ascii="Arial" w:hAnsi="Arial" w:cs="Arial"/>
          <w:b w:val="0"/>
          <w:sz w:val="24"/>
          <w:shd w:val="clear" w:color="auto" w:fill="FDFFFF"/>
        </w:rPr>
        <w:t xml:space="preserve"> kalan teminat tutarı iade edilir.</w:t>
      </w:r>
    </w:p>
    <w:p w:rsidR="00E41AF2" w:rsidRDefault="00E41AF2" w:rsidP="00E41AF2">
      <w:pPr>
        <w:pStyle w:val="Balk3"/>
        <w:ind w:left="0"/>
        <w:jc w:val="both"/>
        <w:rPr>
          <w:rFonts w:ascii="Arial" w:hAnsi="Arial" w:cs="Arial"/>
          <w:b w:val="0"/>
          <w:sz w:val="24"/>
          <w:shd w:val="clear" w:color="auto" w:fill="FDFFFF"/>
        </w:rPr>
      </w:pPr>
    </w:p>
    <w:p w:rsidR="007D55F4" w:rsidRPr="00E41AF2" w:rsidRDefault="00E41AF2" w:rsidP="00E41AF2">
      <w:pPr>
        <w:pStyle w:val="Balk3"/>
        <w:ind w:left="0"/>
        <w:jc w:val="both"/>
        <w:rPr>
          <w:rFonts w:ascii="Arial" w:hAnsi="Arial" w:cs="Arial"/>
          <w:b w:val="0"/>
        </w:rPr>
      </w:pPr>
      <w:r>
        <w:rPr>
          <w:rFonts w:ascii="Arial" w:hAnsi="Arial" w:cs="Arial"/>
          <w:sz w:val="24"/>
          <w:shd w:val="clear" w:color="auto" w:fill="FDFFFF"/>
        </w:rPr>
        <w:t xml:space="preserve">21.3 </w:t>
      </w:r>
      <w:r w:rsidR="007D55F4" w:rsidRPr="00E41AF2">
        <w:rPr>
          <w:rFonts w:ascii="Arial" w:hAnsi="Arial" w:cs="Arial"/>
          <w:b w:val="0"/>
          <w:sz w:val="24"/>
          <w:shd w:val="clear" w:color="auto" w:fill="FDFFFF"/>
        </w:rPr>
        <w:t xml:space="preserve">Yüklenicinin siteye olan borcu veya zararının teminat tutarından fazla olması durumunda teminat tutarı </w:t>
      </w:r>
      <w:proofErr w:type="gramStart"/>
      <w:r w:rsidR="007D55F4" w:rsidRPr="00E41AF2">
        <w:rPr>
          <w:rFonts w:ascii="Arial" w:hAnsi="Arial" w:cs="Arial"/>
          <w:b w:val="0"/>
          <w:sz w:val="24"/>
          <w:shd w:val="clear" w:color="auto" w:fill="FDFFFF"/>
        </w:rPr>
        <w:t>kadar</w:t>
      </w:r>
      <w:proofErr w:type="gramEnd"/>
      <w:r w:rsidR="007D55F4" w:rsidRPr="00E41AF2">
        <w:rPr>
          <w:rFonts w:ascii="Arial" w:hAnsi="Arial" w:cs="Arial"/>
          <w:b w:val="0"/>
          <w:sz w:val="24"/>
          <w:shd w:val="clear" w:color="auto" w:fill="FDFFFF"/>
        </w:rPr>
        <w:t xml:space="preserve"> kısmı teminatından karşılanır</w:t>
      </w:r>
      <w:r w:rsidR="009E2840" w:rsidRPr="00E41AF2">
        <w:rPr>
          <w:rFonts w:ascii="Arial" w:hAnsi="Arial" w:cs="Arial"/>
          <w:b w:val="0"/>
          <w:sz w:val="24"/>
          <w:shd w:val="clear" w:color="auto" w:fill="FDFFFF"/>
        </w:rPr>
        <w:t>, kalan</w:t>
      </w:r>
      <w:r w:rsidR="007D55F4" w:rsidRPr="00E41AF2">
        <w:rPr>
          <w:rFonts w:ascii="Arial" w:hAnsi="Arial" w:cs="Arial"/>
          <w:b w:val="0"/>
          <w:sz w:val="24"/>
          <w:shd w:val="clear" w:color="auto" w:fill="FDFFFF"/>
        </w:rPr>
        <w:t xml:space="preserve"> </w:t>
      </w:r>
      <w:r w:rsidR="009E2840" w:rsidRPr="00E41AF2">
        <w:rPr>
          <w:rFonts w:ascii="Arial" w:hAnsi="Arial" w:cs="Arial"/>
          <w:b w:val="0"/>
          <w:sz w:val="24"/>
          <w:shd w:val="clear" w:color="auto" w:fill="FDFFFF"/>
        </w:rPr>
        <w:t>kısmı yasal</w:t>
      </w:r>
      <w:r w:rsidR="007D55F4" w:rsidRPr="00E41AF2">
        <w:rPr>
          <w:rFonts w:ascii="Arial" w:hAnsi="Arial" w:cs="Arial"/>
          <w:b w:val="0"/>
          <w:sz w:val="24"/>
          <w:shd w:val="clear" w:color="auto" w:fill="FDFFFF"/>
        </w:rPr>
        <w:t xml:space="preserve"> yollardan tahsil edilir.</w:t>
      </w:r>
    </w:p>
    <w:p w:rsidR="007D55F4" w:rsidRPr="00F465F7" w:rsidRDefault="007D55F4" w:rsidP="007D55F4">
      <w:pPr>
        <w:pStyle w:val="GvdeMetni"/>
        <w:jc w:val="both"/>
        <w:rPr>
          <w:rFonts w:ascii="Arial" w:hAnsi="Arial" w:cs="Arial"/>
          <w:sz w:val="21"/>
        </w:rPr>
      </w:pPr>
    </w:p>
    <w:p w:rsidR="007D55F4" w:rsidRDefault="007D55F4" w:rsidP="007D55F4">
      <w:pPr>
        <w:pStyle w:val="Balk3"/>
        <w:ind w:left="0"/>
        <w:jc w:val="both"/>
        <w:rPr>
          <w:rFonts w:ascii="Arial" w:hAnsi="Arial" w:cs="Arial"/>
          <w:u w:val="single"/>
        </w:rPr>
      </w:pPr>
      <w:r w:rsidRPr="00E41AF2">
        <w:rPr>
          <w:rFonts w:ascii="Arial" w:hAnsi="Arial" w:cs="Arial"/>
          <w:u w:val="single"/>
        </w:rPr>
        <w:t>Madde 2</w:t>
      </w:r>
      <w:r w:rsidR="00E41AF2">
        <w:rPr>
          <w:rFonts w:ascii="Arial" w:hAnsi="Arial" w:cs="Arial"/>
          <w:u w:val="single"/>
        </w:rPr>
        <w:t>2</w:t>
      </w:r>
      <w:r w:rsidRPr="00E41AF2">
        <w:rPr>
          <w:rFonts w:ascii="Arial" w:hAnsi="Arial" w:cs="Arial"/>
          <w:u w:val="single"/>
        </w:rPr>
        <w:t xml:space="preserve">: Kesin </w:t>
      </w:r>
      <w:proofErr w:type="gramStart"/>
      <w:r w:rsidRPr="00E41AF2">
        <w:rPr>
          <w:rFonts w:ascii="Arial" w:hAnsi="Arial" w:cs="Arial"/>
          <w:u w:val="single"/>
        </w:rPr>
        <w:t>Kabul</w:t>
      </w:r>
      <w:r w:rsidR="00E41AF2">
        <w:rPr>
          <w:rFonts w:ascii="Arial" w:hAnsi="Arial" w:cs="Arial"/>
          <w:u w:val="single"/>
        </w:rPr>
        <w:t xml:space="preserve"> :</w:t>
      </w:r>
      <w:proofErr w:type="gramEnd"/>
    </w:p>
    <w:p w:rsidR="00E41AF2" w:rsidRPr="00E41AF2" w:rsidRDefault="00E41AF2" w:rsidP="007D55F4">
      <w:pPr>
        <w:pStyle w:val="Balk3"/>
        <w:ind w:left="0"/>
        <w:jc w:val="both"/>
        <w:rPr>
          <w:rFonts w:ascii="Arial" w:hAnsi="Arial" w:cs="Arial"/>
          <w:u w:val="single"/>
        </w:rPr>
      </w:pPr>
    </w:p>
    <w:p w:rsidR="007D55F4" w:rsidRPr="00F465F7" w:rsidRDefault="007D55F4" w:rsidP="007D55F4">
      <w:pPr>
        <w:pStyle w:val="GvdeMetni"/>
        <w:spacing w:line="240" w:lineRule="atLeast"/>
        <w:jc w:val="both"/>
        <w:rPr>
          <w:rFonts w:ascii="Arial" w:hAnsi="Arial" w:cs="Arial"/>
        </w:rPr>
      </w:pPr>
      <w:r w:rsidRPr="00F465F7">
        <w:rPr>
          <w:rFonts w:ascii="Arial" w:hAnsi="Arial" w:cs="Arial"/>
        </w:rPr>
        <w:t xml:space="preserve">İşin ihale dokümanlarına ve tekniğine uygun şekilde tamamlandığı Site Yönetimi tarafından </w:t>
      </w:r>
      <w:proofErr w:type="gramStart"/>
      <w:r w:rsidRPr="00F465F7">
        <w:rPr>
          <w:rFonts w:ascii="Arial" w:hAnsi="Arial" w:cs="Arial"/>
        </w:rPr>
        <w:t>kabul</w:t>
      </w:r>
      <w:proofErr w:type="gramEnd"/>
      <w:r w:rsidRPr="00F465F7">
        <w:rPr>
          <w:rFonts w:ascii="Arial" w:hAnsi="Arial" w:cs="Arial"/>
        </w:rPr>
        <w:t xml:space="preserve"> edildikten yüklenici ile Site Yönetimi karşılıklı olarak bir kesin kabul tutanağı düzenler.  Bu tutanakta kesin </w:t>
      </w:r>
      <w:proofErr w:type="gramStart"/>
      <w:r w:rsidRPr="00F465F7">
        <w:rPr>
          <w:rFonts w:ascii="Arial" w:hAnsi="Arial" w:cs="Arial"/>
        </w:rPr>
        <w:t>kabul</w:t>
      </w:r>
      <w:proofErr w:type="gramEnd"/>
      <w:r w:rsidRPr="00F465F7">
        <w:rPr>
          <w:rFonts w:ascii="Arial" w:hAnsi="Arial" w:cs="Arial"/>
        </w:rPr>
        <w:t xml:space="preserve"> koşulları, teminatın iadesinden sonra garanti süresi içinde yüklenicinin garanti yükümlülüğünün esasları belirtilir. Gerekirse Site Yönetimi tarafından garanti süresi içinde ilave güvenceler istenebilir (senet, taahhütname, teminat mektubu</w:t>
      </w:r>
      <w:r w:rsidRPr="00F465F7">
        <w:rPr>
          <w:rFonts w:ascii="Arial" w:hAnsi="Arial" w:cs="Arial"/>
          <w:spacing w:val="9"/>
        </w:rPr>
        <w:t xml:space="preserve"> </w:t>
      </w:r>
      <w:r w:rsidRPr="00F465F7">
        <w:rPr>
          <w:rFonts w:ascii="Arial" w:hAnsi="Arial" w:cs="Arial"/>
          <w:shd w:val="clear" w:color="auto" w:fill="FDFFFF"/>
        </w:rPr>
        <w:t>gibi).</w:t>
      </w:r>
    </w:p>
    <w:p w:rsidR="007D55F4" w:rsidRPr="00F465F7" w:rsidRDefault="007D55F4" w:rsidP="007D55F4">
      <w:pPr>
        <w:pStyle w:val="GvdeMetni"/>
        <w:jc w:val="both"/>
        <w:rPr>
          <w:rFonts w:ascii="Arial" w:hAnsi="Arial" w:cs="Arial"/>
          <w:sz w:val="21"/>
        </w:rPr>
      </w:pPr>
    </w:p>
    <w:p w:rsidR="007D55F4" w:rsidRDefault="007D55F4" w:rsidP="007D55F4">
      <w:pPr>
        <w:pStyle w:val="Balk3"/>
        <w:ind w:left="0"/>
        <w:jc w:val="both"/>
        <w:rPr>
          <w:rFonts w:ascii="Arial" w:hAnsi="Arial" w:cs="Arial"/>
          <w:u w:val="single"/>
        </w:rPr>
      </w:pPr>
      <w:r w:rsidRPr="00E41AF2">
        <w:rPr>
          <w:rFonts w:ascii="Arial" w:hAnsi="Arial" w:cs="Arial"/>
          <w:u w:val="single"/>
        </w:rPr>
        <w:t>Madde 2</w:t>
      </w:r>
      <w:r w:rsidR="00E41AF2">
        <w:rPr>
          <w:rFonts w:ascii="Arial" w:hAnsi="Arial" w:cs="Arial"/>
          <w:u w:val="single"/>
        </w:rPr>
        <w:t>3</w:t>
      </w:r>
      <w:r w:rsidRPr="00E41AF2">
        <w:rPr>
          <w:rFonts w:ascii="Arial" w:hAnsi="Arial" w:cs="Arial"/>
          <w:u w:val="single"/>
        </w:rPr>
        <w:t>: Garanti</w:t>
      </w:r>
      <w:r w:rsidR="00E41AF2">
        <w:rPr>
          <w:rFonts w:ascii="Arial" w:hAnsi="Arial" w:cs="Arial"/>
          <w:u w:val="single"/>
        </w:rPr>
        <w:t>:</w:t>
      </w:r>
    </w:p>
    <w:p w:rsidR="00E41AF2" w:rsidRPr="00E41AF2" w:rsidRDefault="00E41AF2" w:rsidP="007D55F4">
      <w:pPr>
        <w:pStyle w:val="Balk3"/>
        <w:ind w:left="0"/>
        <w:jc w:val="both"/>
        <w:rPr>
          <w:rFonts w:ascii="Arial" w:hAnsi="Arial" w:cs="Arial"/>
          <w:u w:val="single"/>
        </w:rPr>
      </w:pPr>
    </w:p>
    <w:p w:rsidR="007D55F4" w:rsidRPr="00F465F7" w:rsidRDefault="007D55F4" w:rsidP="007D55F4">
      <w:pPr>
        <w:pStyle w:val="GvdeMetni"/>
        <w:jc w:val="both"/>
        <w:rPr>
          <w:rFonts w:ascii="Arial" w:hAnsi="Arial" w:cs="Arial"/>
        </w:rPr>
      </w:pPr>
      <w:r w:rsidRPr="00F465F7">
        <w:rPr>
          <w:rFonts w:ascii="Arial" w:hAnsi="Arial" w:cs="Arial"/>
          <w:noProof/>
          <w:lang w:val="tr-TR" w:eastAsia="tr-TR"/>
        </w:rPr>
        <mc:AlternateContent>
          <mc:Choice Requires="wps">
            <w:drawing>
              <wp:anchor distT="0" distB="0" distL="114300" distR="114300" simplePos="0" relativeHeight="251670528" behindDoc="1" locked="0" layoutInCell="1" allowOverlap="1" wp14:anchorId="1BA93A39" wp14:editId="462B5A4C">
                <wp:simplePos x="0" y="0"/>
                <wp:positionH relativeFrom="page">
                  <wp:posOffset>2161540</wp:posOffset>
                </wp:positionH>
                <wp:positionV relativeFrom="paragraph">
                  <wp:posOffset>62230</wp:posOffset>
                </wp:positionV>
                <wp:extent cx="5580380" cy="355600"/>
                <wp:effectExtent l="0" t="0" r="1905" b="1270"/>
                <wp:wrapNone/>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580380" cy="355600"/>
                        </a:xfrm>
                        <a:custGeom>
                          <a:avLst/>
                          <a:gdLst>
                            <a:gd name="T0" fmla="+- 0 10491 1702"/>
                            <a:gd name="T1" fmla="*/ T0 w 8789"/>
                            <a:gd name="T2" fmla="+- 0 49 49"/>
                            <a:gd name="T3" fmla="*/ 49 h 560"/>
                            <a:gd name="T4" fmla="+- 0 1702 1702"/>
                            <a:gd name="T5" fmla="*/ T4 w 8789"/>
                            <a:gd name="T6" fmla="+- 0 49 49"/>
                            <a:gd name="T7" fmla="*/ 49 h 560"/>
                            <a:gd name="T8" fmla="+- 0 1702 1702"/>
                            <a:gd name="T9" fmla="*/ T8 w 8789"/>
                            <a:gd name="T10" fmla="+- 0 325 49"/>
                            <a:gd name="T11" fmla="*/ 325 h 560"/>
                            <a:gd name="T12" fmla="+- 0 1702 1702"/>
                            <a:gd name="T13" fmla="*/ T12 w 8789"/>
                            <a:gd name="T14" fmla="+- 0 333 49"/>
                            <a:gd name="T15" fmla="*/ 333 h 560"/>
                            <a:gd name="T16" fmla="+- 0 1702 1702"/>
                            <a:gd name="T17" fmla="*/ T16 w 8789"/>
                            <a:gd name="T18" fmla="+- 0 609 49"/>
                            <a:gd name="T19" fmla="*/ 609 h 560"/>
                            <a:gd name="T20" fmla="+- 0 10491 1702"/>
                            <a:gd name="T21" fmla="*/ T20 w 8789"/>
                            <a:gd name="T22" fmla="+- 0 609 49"/>
                            <a:gd name="T23" fmla="*/ 609 h 560"/>
                            <a:gd name="T24" fmla="+- 0 10491 1702"/>
                            <a:gd name="T25" fmla="*/ T24 w 8789"/>
                            <a:gd name="T26" fmla="+- 0 333 49"/>
                            <a:gd name="T27" fmla="*/ 333 h 560"/>
                            <a:gd name="T28" fmla="+- 0 10491 1702"/>
                            <a:gd name="T29" fmla="*/ T28 w 8789"/>
                            <a:gd name="T30" fmla="+- 0 325 49"/>
                            <a:gd name="T31" fmla="*/ 325 h 560"/>
                            <a:gd name="T32" fmla="+- 0 10491 1702"/>
                            <a:gd name="T33" fmla="*/ T32 w 8789"/>
                            <a:gd name="T34" fmla="+- 0 49 49"/>
                            <a:gd name="T35" fmla="*/ 49 h 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789" h="560">
                              <a:moveTo>
                                <a:pt x="8789" y="0"/>
                              </a:moveTo>
                              <a:lnTo>
                                <a:pt x="0" y="0"/>
                              </a:lnTo>
                              <a:lnTo>
                                <a:pt x="0" y="276"/>
                              </a:lnTo>
                              <a:lnTo>
                                <a:pt x="0" y="284"/>
                              </a:lnTo>
                              <a:lnTo>
                                <a:pt x="0" y="560"/>
                              </a:lnTo>
                              <a:lnTo>
                                <a:pt x="8789" y="560"/>
                              </a:lnTo>
                              <a:lnTo>
                                <a:pt x="8789" y="284"/>
                              </a:lnTo>
                              <a:lnTo>
                                <a:pt x="8789" y="276"/>
                              </a:lnTo>
                              <a:lnTo>
                                <a:pt x="8789" y="0"/>
                              </a:lnTo>
                            </a:path>
                          </a:pathLst>
                        </a:custGeom>
                        <a:solidFill>
                          <a:srgbClr val="FD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170.2pt;margin-top:4.9pt;width:439.4pt;height:2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" path="m8789,l,,,276r,8l,560r8789,l8789,284r,-8l8789,e" fillcolor="#fdffff" stroked="f">
                <v:path arrowok="t" o:connecttype="custom" o:connectlocs="5580380,31115;0,31115;0,206375;0,211455;0,386715;5580380,386715;5580380,211455;5580380,206375;5580380,31115" o:connectangles="0,0,0,0,0,0,0,0,0"/>
                <o:lock v:ext="edit" verticies="t"/>
                <w10:wrap anchorx="page"/>
              </v:shape>
            </w:pict>
          </mc:Fallback>
        </mc:AlternateContent>
      </w:r>
      <w:r w:rsidRPr="00F465F7">
        <w:rPr>
          <w:rFonts w:ascii="Arial" w:hAnsi="Arial" w:cs="Arial"/>
        </w:rPr>
        <w:t xml:space="preserve">Yüklenici ve uygulayıcı firmalar kullanılan malzemeler ve yapılan uygulama ile ilgili olarak sistemi garanti etmek zorundadırlar. Garanti süresi </w:t>
      </w:r>
      <w:r w:rsidRPr="00F465F7">
        <w:rPr>
          <w:rFonts w:ascii="Arial" w:hAnsi="Arial" w:cs="Arial"/>
          <w:shd w:val="clear" w:color="auto" w:fill="FDFFFF"/>
        </w:rPr>
        <w:t xml:space="preserve"> uygulama için</w:t>
      </w:r>
      <w:r w:rsidRPr="00F465F7">
        <w:rPr>
          <w:rFonts w:ascii="Arial" w:hAnsi="Arial" w:cs="Arial"/>
          <w:color w:val="FF0000"/>
          <w:shd w:val="clear" w:color="auto" w:fill="FDFFFF"/>
        </w:rPr>
        <w:t xml:space="preserve"> </w:t>
      </w:r>
      <w:r w:rsidRPr="00E41AF2">
        <w:rPr>
          <w:rFonts w:ascii="Arial" w:hAnsi="Arial" w:cs="Arial"/>
          <w:b/>
          <w:u w:val="single"/>
          <w:shd w:val="clear" w:color="auto" w:fill="FDFFFF"/>
        </w:rPr>
        <w:t xml:space="preserve">5 </w:t>
      </w:r>
      <w:r w:rsidRPr="00F465F7">
        <w:rPr>
          <w:rFonts w:ascii="Arial" w:hAnsi="Arial" w:cs="Arial"/>
          <w:shd w:val="clear" w:color="auto" w:fill="FDFFFF"/>
        </w:rPr>
        <w:t>YIL' dır.</w:t>
      </w:r>
    </w:p>
    <w:p w:rsidR="007D55F4" w:rsidRPr="00F465F7" w:rsidRDefault="007D55F4" w:rsidP="007D55F4">
      <w:pPr>
        <w:pStyle w:val="GvdeMetni"/>
        <w:jc w:val="both"/>
        <w:rPr>
          <w:rFonts w:ascii="Arial" w:hAnsi="Arial" w:cs="Arial"/>
          <w:sz w:val="17"/>
        </w:rPr>
      </w:pPr>
    </w:p>
    <w:p w:rsidR="007D55F4" w:rsidRPr="00F465F7" w:rsidRDefault="007D55F4" w:rsidP="007D55F4">
      <w:pPr>
        <w:pStyle w:val="GvdeMetni"/>
        <w:jc w:val="both"/>
        <w:rPr>
          <w:rFonts w:ascii="Arial" w:hAnsi="Arial" w:cs="Arial"/>
        </w:rPr>
      </w:pPr>
      <w:r w:rsidRPr="00F465F7">
        <w:rPr>
          <w:rFonts w:ascii="Arial" w:hAnsi="Arial" w:cs="Arial"/>
          <w:spacing w:val="-60"/>
          <w:shd w:val="clear" w:color="auto" w:fill="FDFFFF"/>
        </w:rPr>
        <w:t xml:space="preserve"> </w:t>
      </w:r>
      <w:r w:rsidRPr="00F465F7">
        <w:rPr>
          <w:rFonts w:ascii="Arial" w:hAnsi="Arial" w:cs="Arial"/>
          <w:shd w:val="clear" w:color="auto" w:fill="FDFFFF"/>
        </w:rPr>
        <w:t xml:space="preserve">Bu süre içerisinde </w:t>
      </w:r>
      <w:r w:rsidR="00E41AF2" w:rsidRPr="00F465F7">
        <w:rPr>
          <w:rFonts w:ascii="Arial" w:hAnsi="Arial" w:cs="Arial"/>
          <w:shd w:val="clear" w:color="auto" w:fill="FDFFFF"/>
        </w:rPr>
        <w:t>oluşacak dökülme, bozulma</w:t>
      </w:r>
      <w:r w:rsidRPr="00F465F7">
        <w:rPr>
          <w:rFonts w:ascii="Arial" w:hAnsi="Arial" w:cs="Arial"/>
          <w:shd w:val="clear" w:color="auto" w:fill="FDFFFF"/>
        </w:rPr>
        <w:t>, solma, su sızdırma gibi izler veya</w:t>
      </w:r>
    </w:p>
    <w:p w:rsidR="007D55F4" w:rsidRDefault="007D55F4" w:rsidP="007D55F4">
      <w:pPr>
        <w:pStyle w:val="GvdeMetni"/>
        <w:jc w:val="both"/>
        <w:rPr>
          <w:rFonts w:ascii="Arial" w:hAnsi="Arial" w:cs="Arial"/>
          <w:shd w:val="clear" w:color="auto" w:fill="FDFFFF"/>
        </w:rPr>
      </w:pPr>
      <w:r w:rsidRPr="00F465F7">
        <w:rPr>
          <w:rFonts w:ascii="Arial" w:hAnsi="Arial" w:cs="Arial"/>
          <w:spacing w:val="-60"/>
          <w:shd w:val="clear" w:color="auto" w:fill="FDFFFF"/>
        </w:rPr>
        <w:t xml:space="preserve"> </w:t>
      </w:r>
      <w:proofErr w:type="gramStart"/>
      <w:r w:rsidRPr="00F465F7">
        <w:rPr>
          <w:rFonts w:ascii="Arial" w:hAnsi="Arial" w:cs="Arial"/>
          <w:shd w:val="clear" w:color="auto" w:fill="FDFFFF"/>
        </w:rPr>
        <w:t>sistemi</w:t>
      </w:r>
      <w:proofErr w:type="gramEnd"/>
      <w:r w:rsidRPr="00F465F7">
        <w:rPr>
          <w:rFonts w:ascii="Arial" w:hAnsi="Arial" w:cs="Arial"/>
          <w:shd w:val="clear" w:color="auto" w:fill="FDFFFF"/>
        </w:rPr>
        <w:t xml:space="preserve"> bozacak her türlü düzensizlikler yüklenici garantisinde olacaktır.</w:t>
      </w:r>
    </w:p>
    <w:p w:rsidR="00E41AF2" w:rsidRDefault="00E41AF2" w:rsidP="007D55F4">
      <w:pPr>
        <w:pStyle w:val="GvdeMetni"/>
        <w:jc w:val="both"/>
        <w:rPr>
          <w:rFonts w:ascii="Arial" w:hAnsi="Arial" w:cs="Arial"/>
          <w:shd w:val="clear" w:color="auto" w:fill="FDFFFF"/>
        </w:rPr>
      </w:pPr>
    </w:p>
    <w:p w:rsidR="007D55F4" w:rsidRDefault="009E2840" w:rsidP="007D55F4">
      <w:pPr>
        <w:pStyle w:val="Balk3"/>
        <w:ind w:left="0"/>
        <w:jc w:val="both"/>
        <w:rPr>
          <w:rFonts w:ascii="Arial" w:hAnsi="Arial" w:cs="Arial"/>
          <w:w w:val="99"/>
          <w:u w:val="single"/>
        </w:rPr>
      </w:pPr>
      <w:r w:rsidRPr="00E41AF2">
        <w:rPr>
          <w:rFonts w:ascii="Arial" w:hAnsi="Arial" w:cs="Arial"/>
          <w:w w:val="99"/>
          <w:u w:val="single"/>
        </w:rPr>
        <w:t>Madde</w:t>
      </w:r>
      <w:r w:rsidRPr="00E41AF2">
        <w:rPr>
          <w:rFonts w:ascii="Arial" w:hAnsi="Arial" w:cs="Arial"/>
          <w:u w:val="single"/>
        </w:rPr>
        <w:t xml:space="preserve"> </w:t>
      </w:r>
      <w:r w:rsidRPr="00E41AF2">
        <w:rPr>
          <w:rFonts w:ascii="Arial" w:hAnsi="Arial" w:cs="Arial"/>
          <w:spacing w:val="-1"/>
          <w:u w:val="single"/>
        </w:rPr>
        <w:t>24</w:t>
      </w:r>
      <w:r w:rsidR="007D55F4" w:rsidRPr="00E41AF2">
        <w:rPr>
          <w:rFonts w:ascii="Arial" w:hAnsi="Arial" w:cs="Arial"/>
          <w:w w:val="99"/>
          <w:u w:val="single"/>
        </w:rPr>
        <w:t>:</w:t>
      </w:r>
      <w:r w:rsidR="007D55F4" w:rsidRPr="00E41AF2">
        <w:rPr>
          <w:rFonts w:ascii="Arial" w:hAnsi="Arial" w:cs="Arial"/>
          <w:spacing w:val="-1"/>
          <w:u w:val="single"/>
        </w:rPr>
        <w:t xml:space="preserve"> </w:t>
      </w:r>
      <w:r w:rsidR="007D55F4" w:rsidRPr="00E41AF2">
        <w:rPr>
          <w:rFonts w:ascii="Arial" w:hAnsi="Arial" w:cs="Arial"/>
          <w:w w:val="99"/>
          <w:u w:val="single"/>
        </w:rPr>
        <w:t>Sözl</w:t>
      </w:r>
      <w:r w:rsidR="007D55F4" w:rsidRPr="00E41AF2">
        <w:rPr>
          <w:rFonts w:ascii="Arial" w:hAnsi="Arial" w:cs="Arial"/>
          <w:spacing w:val="2"/>
          <w:w w:val="99"/>
          <w:u w:val="single"/>
        </w:rPr>
        <w:t>e</w:t>
      </w:r>
      <w:r w:rsidR="007D55F4" w:rsidRPr="00E41AF2">
        <w:rPr>
          <w:rFonts w:ascii="Arial" w:hAnsi="Arial" w:cs="Arial"/>
          <w:w w:val="99"/>
          <w:u w:val="single"/>
        </w:rPr>
        <w:t>ş</w:t>
      </w:r>
      <w:r w:rsidR="007D55F4" w:rsidRPr="00E41AF2">
        <w:rPr>
          <w:rFonts w:ascii="Arial" w:hAnsi="Arial" w:cs="Arial"/>
          <w:spacing w:val="-3"/>
          <w:w w:val="99"/>
          <w:u w:val="single"/>
        </w:rPr>
        <w:t>m</w:t>
      </w:r>
      <w:r w:rsidR="007D55F4" w:rsidRPr="00E41AF2">
        <w:rPr>
          <w:rFonts w:ascii="Arial" w:hAnsi="Arial" w:cs="Arial"/>
          <w:w w:val="99"/>
          <w:u w:val="single"/>
        </w:rPr>
        <w:t>e</w:t>
      </w:r>
      <w:r w:rsidR="007D55F4" w:rsidRPr="00E41AF2">
        <w:rPr>
          <w:rFonts w:ascii="Arial" w:hAnsi="Arial" w:cs="Arial"/>
          <w:spacing w:val="2"/>
          <w:u w:val="single"/>
        </w:rPr>
        <w:t xml:space="preserve"> </w:t>
      </w:r>
      <w:r w:rsidR="007D55F4" w:rsidRPr="00E41AF2">
        <w:rPr>
          <w:rFonts w:ascii="Arial" w:hAnsi="Arial" w:cs="Arial"/>
          <w:w w:val="99"/>
          <w:u w:val="single"/>
        </w:rPr>
        <w:t>Bedeli</w:t>
      </w:r>
      <w:r w:rsidR="007D55F4" w:rsidRPr="00E41AF2">
        <w:rPr>
          <w:rFonts w:ascii="Arial" w:hAnsi="Arial" w:cs="Arial"/>
          <w:spacing w:val="-1"/>
          <w:u w:val="single"/>
        </w:rPr>
        <w:t xml:space="preserve"> </w:t>
      </w:r>
      <w:r w:rsidR="007D55F4" w:rsidRPr="00E41AF2">
        <w:rPr>
          <w:rFonts w:ascii="Arial" w:hAnsi="Arial" w:cs="Arial"/>
          <w:w w:val="99"/>
          <w:u w:val="single"/>
        </w:rPr>
        <w:t>ve</w:t>
      </w:r>
      <w:r w:rsidR="007D55F4" w:rsidRPr="00E41AF2">
        <w:rPr>
          <w:rFonts w:ascii="Arial" w:hAnsi="Arial" w:cs="Arial"/>
          <w:spacing w:val="1"/>
          <w:u w:val="single"/>
        </w:rPr>
        <w:t xml:space="preserve"> </w:t>
      </w:r>
      <w:r w:rsidR="007D55F4" w:rsidRPr="00E41AF2">
        <w:rPr>
          <w:rFonts w:ascii="Arial" w:hAnsi="Arial" w:cs="Arial"/>
          <w:w w:val="99"/>
          <w:u w:val="single"/>
        </w:rPr>
        <w:t>Giderle</w:t>
      </w:r>
      <w:r w:rsidR="007D55F4" w:rsidRPr="00E41AF2">
        <w:rPr>
          <w:rFonts w:ascii="Arial" w:hAnsi="Arial" w:cs="Arial"/>
          <w:spacing w:val="2"/>
          <w:w w:val="99"/>
          <w:u w:val="single"/>
        </w:rPr>
        <w:t>r</w:t>
      </w:r>
      <w:r w:rsidR="007D55F4" w:rsidRPr="00E41AF2">
        <w:rPr>
          <w:rFonts w:ascii="Arial" w:hAnsi="Arial" w:cs="Arial"/>
          <w:w w:val="99"/>
          <w:u w:val="single"/>
        </w:rPr>
        <w:t>i</w:t>
      </w:r>
      <w:r w:rsidR="00E41AF2">
        <w:rPr>
          <w:rFonts w:ascii="Arial" w:hAnsi="Arial" w:cs="Arial"/>
          <w:w w:val="99"/>
          <w:u w:val="single"/>
        </w:rPr>
        <w:t>:</w:t>
      </w:r>
    </w:p>
    <w:p w:rsidR="00E41AF2" w:rsidRPr="00E41AF2" w:rsidRDefault="00E41AF2" w:rsidP="007D55F4">
      <w:pPr>
        <w:pStyle w:val="Balk3"/>
        <w:ind w:left="0"/>
        <w:jc w:val="both"/>
        <w:rPr>
          <w:rFonts w:ascii="Arial" w:hAnsi="Arial" w:cs="Arial"/>
          <w:u w:val="single"/>
        </w:rPr>
      </w:pPr>
    </w:p>
    <w:p w:rsidR="007D55F4" w:rsidRPr="00F465F7" w:rsidRDefault="007D55F4" w:rsidP="007D55F4">
      <w:pPr>
        <w:pStyle w:val="GvdeMetni"/>
        <w:jc w:val="both"/>
        <w:rPr>
          <w:rFonts w:ascii="Arial" w:hAnsi="Arial" w:cs="Arial"/>
        </w:rPr>
      </w:pPr>
      <w:r w:rsidRPr="00F465F7">
        <w:rPr>
          <w:rFonts w:ascii="Arial" w:hAnsi="Arial" w:cs="Arial"/>
          <w:spacing w:val="-60"/>
          <w:shd w:val="clear" w:color="auto" w:fill="FDFFFF"/>
        </w:rPr>
        <w:t xml:space="preserve"> </w:t>
      </w:r>
      <w:r w:rsidRPr="00F465F7">
        <w:rPr>
          <w:rFonts w:ascii="Arial" w:hAnsi="Arial" w:cs="Arial"/>
          <w:shd w:val="clear" w:color="auto" w:fill="FDFFFF"/>
        </w:rPr>
        <w:t xml:space="preserve">Bu </w:t>
      </w:r>
      <w:r w:rsidR="00E41AF2" w:rsidRPr="00F465F7">
        <w:rPr>
          <w:rFonts w:ascii="Arial" w:hAnsi="Arial" w:cs="Arial"/>
          <w:shd w:val="clear" w:color="auto" w:fill="FDFFFF"/>
        </w:rPr>
        <w:t>Sözleşmenin akdedilmesi ile ilgili</w:t>
      </w:r>
      <w:r w:rsidR="00E41AF2">
        <w:rPr>
          <w:rFonts w:ascii="Arial" w:hAnsi="Arial" w:cs="Arial"/>
          <w:shd w:val="clear" w:color="auto" w:fill="FDFFFF"/>
        </w:rPr>
        <w:t xml:space="preserve"> </w:t>
      </w:r>
      <w:r w:rsidR="00E41AF2" w:rsidRPr="00F465F7">
        <w:rPr>
          <w:rFonts w:ascii="Arial" w:hAnsi="Arial" w:cs="Arial"/>
          <w:spacing w:val="-60"/>
          <w:shd w:val="clear" w:color="auto" w:fill="FDFFFF"/>
        </w:rPr>
        <w:t>her</w:t>
      </w:r>
      <w:r w:rsidRPr="00F465F7">
        <w:rPr>
          <w:rFonts w:ascii="Arial" w:hAnsi="Arial" w:cs="Arial"/>
          <w:shd w:val="clear" w:color="auto" w:fill="FDFFFF"/>
        </w:rPr>
        <w:t xml:space="preserve"> türlü vergi ve giderler, yüklenici tarafından ödenecektir.</w:t>
      </w:r>
    </w:p>
    <w:p w:rsidR="007D55F4" w:rsidRPr="00F465F7" w:rsidRDefault="007D55F4" w:rsidP="007D55F4">
      <w:pPr>
        <w:pStyle w:val="GvdeMetni"/>
        <w:jc w:val="both"/>
        <w:rPr>
          <w:rFonts w:ascii="Arial" w:hAnsi="Arial" w:cs="Arial"/>
          <w:sz w:val="20"/>
        </w:rPr>
      </w:pPr>
    </w:p>
    <w:p w:rsidR="00E41AF2" w:rsidRDefault="00E41AF2" w:rsidP="007D55F4">
      <w:pPr>
        <w:pStyle w:val="Balk3"/>
        <w:ind w:left="0"/>
        <w:jc w:val="both"/>
        <w:rPr>
          <w:rFonts w:ascii="Arial" w:hAnsi="Arial" w:cs="Arial"/>
          <w:w w:val="99"/>
          <w:u w:val="single"/>
        </w:rPr>
      </w:pPr>
    </w:p>
    <w:p w:rsidR="00E41AF2" w:rsidRDefault="00E41AF2" w:rsidP="007D55F4">
      <w:pPr>
        <w:pStyle w:val="Balk3"/>
        <w:ind w:left="0"/>
        <w:jc w:val="both"/>
        <w:rPr>
          <w:rFonts w:ascii="Arial" w:hAnsi="Arial" w:cs="Arial"/>
          <w:w w:val="99"/>
          <w:u w:val="single"/>
        </w:rPr>
      </w:pPr>
    </w:p>
    <w:p w:rsidR="00E41AF2" w:rsidRDefault="00E41AF2" w:rsidP="007D55F4">
      <w:pPr>
        <w:pStyle w:val="Balk3"/>
        <w:ind w:left="0"/>
        <w:jc w:val="both"/>
        <w:rPr>
          <w:rFonts w:ascii="Arial" w:hAnsi="Arial" w:cs="Arial"/>
          <w:w w:val="99"/>
          <w:u w:val="single"/>
        </w:rPr>
      </w:pPr>
    </w:p>
    <w:p w:rsidR="007D55F4" w:rsidRDefault="007D55F4" w:rsidP="007D55F4">
      <w:pPr>
        <w:pStyle w:val="Balk3"/>
        <w:ind w:left="0"/>
        <w:jc w:val="both"/>
        <w:rPr>
          <w:rFonts w:ascii="Arial" w:hAnsi="Arial" w:cs="Arial"/>
          <w:w w:val="99"/>
          <w:u w:val="single"/>
        </w:rPr>
      </w:pPr>
      <w:r w:rsidRPr="00E41AF2">
        <w:rPr>
          <w:rFonts w:ascii="Arial" w:hAnsi="Arial" w:cs="Arial"/>
          <w:w w:val="99"/>
          <w:u w:val="single"/>
        </w:rPr>
        <w:t>Madde</w:t>
      </w:r>
      <w:r w:rsidRPr="00E41AF2">
        <w:rPr>
          <w:rFonts w:ascii="Arial" w:hAnsi="Arial" w:cs="Arial"/>
          <w:spacing w:val="-1"/>
          <w:u w:val="single"/>
        </w:rPr>
        <w:t xml:space="preserve"> </w:t>
      </w:r>
      <w:r w:rsidRPr="00E41AF2">
        <w:rPr>
          <w:rFonts w:ascii="Arial" w:hAnsi="Arial" w:cs="Arial"/>
          <w:spacing w:val="-1"/>
          <w:w w:val="99"/>
          <w:u w:val="single"/>
        </w:rPr>
        <w:t>2</w:t>
      </w:r>
      <w:r w:rsidR="00E41AF2">
        <w:rPr>
          <w:rFonts w:ascii="Arial" w:hAnsi="Arial" w:cs="Arial"/>
          <w:spacing w:val="2"/>
          <w:w w:val="99"/>
          <w:u w:val="single"/>
        </w:rPr>
        <w:t>5</w:t>
      </w:r>
      <w:r w:rsidRPr="00E41AF2">
        <w:rPr>
          <w:rFonts w:ascii="Arial" w:hAnsi="Arial" w:cs="Arial"/>
          <w:w w:val="99"/>
          <w:u w:val="single"/>
        </w:rPr>
        <w:t>:</w:t>
      </w:r>
      <w:r w:rsidRPr="00E41AF2">
        <w:rPr>
          <w:rFonts w:ascii="Arial" w:hAnsi="Arial" w:cs="Arial"/>
          <w:spacing w:val="-1"/>
          <w:u w:val="single"/>
        </w:rPr>
        <w:t xml:space="preserve"> </w:t>
      </w:r>
      <w:r w:rsidRPr="00E41AF2">
        <w:rPr>
          <w:rFonts w:ascii="Arial" w:hAnsi="Arial" w:cs="Arial"/>
          <w:w w:val="99"/>
          <w:u w:val="single"/>
        </w:rPr>
        <w:t>Anl</w:t>
      </w:r>
      <w:r w:rsidRPr="00E41AF2">
        <w:rPr>
          <w:rFonts w:ascii="Arial" w:hAnsi="Arial" w:cs="Arial"/>
          <w:spacing w:val="2"/>
          <w:w w:val="99"/>
          <w:u w:val="single"/>
        </w:rPr>
        <w:t>a</w:t>
      </w:r>
      <w:r w:rsidRPr="00E41AF2">
        <w:rPr>
          <w:rFonts w:ascii="Arial" w:hAnsi="Arial" w:cs="Arial"/>
          <w:spacing w:val="2"/>
          <w:w w:val="49"/>
          <w:u w:val="single"/>
        </w:rPr>
        <w:t>Ş</w:t>
      </w:r>
      <w:r w:rsidRPr="00E41AF2">
        <w:rPr>
          <w:rFonts w:ascii="Arial" w:hAnsi="Arial" w:cs="Arial"/>
          <w:spacing w:val="-3"/>
          <w:w w:val="99"/>
          <w:u w:val="single"/>
        </w:rPr>
        <w:t>m</w:t>
      </w:r>
      <w:r w:rsidRPr="00E41AF2">
        <w:rPr>
          <w:rFonts w:ascii="Arial" w:hAnsi="Arial" w:cs="Arial"/>
          <w:w w:val="99"/>
          <w:u w:val="single"/>
        </w:rPr>
        <w:t>az</w:t>
      </w:r>
      <w:r w:rsidRPr="00E41AF2">
        <w:rPr>
          <w:rFonts w:ascii="Arial" w:hAnsi="Arial" w:cs="Arial"/>
          <w:spacing w:val="2"/>
          <w:w w:val="99"/>
          <w:u w:val="single"/>
        </w:rPr>
        <w:t>l</w:t>
      </w:r>
      <w:r w:rsidRPr="00E41AF2">
        <w:rPr>
          <w:rFonts w:ascii="Arial" w:hAnsi="Arial" w:cs="Arial"/>
          <w:w w:val="99"/>
          <w:u w:val="single"/>
        </w:rPr>
        <w:t>ık</w:t>
      </w:r>
      <w:r w:rsidRPr="00E41AF2">
        <w:rPr>
          <w:rFonts w:ascii="Arial" w:hAnsi="Arial" w:cs="Arial"/>
          <w:spacing w:val="-1"/>
          <w:u w:val="single"/>
        </w:rPr>
        <w:t xml:space="preserve"> </w:t>
      </w:r>
      <w:r w:rsidRPr="00E41AF2">
        <w:rPr>
          <w:rFonts w:ascii="Arial" w:hAnsi="Arial" w:cs="Arial"/>
          <w:w w:val="99"/>
          <w:u w:val="single"/>
        </w:rPr>
        <w:t>Dur</w:t>
      </w:r>
      <w:r w:rsidRPr="00E41AF2">
        <w:rPr>
          <w:rFonts w:ascii="Arial" w:hAnsi="Arial" w:cs="Arial"/>
          <w:spacing w:val="1"/>
          <w:w w:val="99"/>
          <w:u w:val="single"/>
        </w:rPr>
        <w:t>u</w:t>
      </w:r>
      <w:r w:rsidRPr="00E41AF2">
        <w:rPr>
          <w:rFonts w:ascii="Arial" w:hAnsi="Arial" w:cs="Arial"/>
          <w:w w:val="99"/>
          <w:u w:val="single"/>
        </w:rPr>
        <w:t>mu</w:t>
      </w:r>
      <w:r w:rsidR="00E41AF2">
        <w:rPr>
          <w:rFonts w:ascii="Arial" w:hAnsi="Arial" w:cs="Arial"/>
          <w:w w:val="99"/>
          <w:u w:val="single"/>
        </w:rPr>
        <w:t>:</w:t>
      </w:r>
    </w:p>
    <w:p w:rsidR="00E41AF2" w:rsidRPr="00E41AF2" w:rsidRDefault="00E41AF2" w:rsidP="007D55F4">
      <w:pPr>
        <w:pStyle w:val="Balk3"/>
        <w:ind w:left="0"/>
        <w:jc w:val="both"/>
        <w:rPr>
          <w:rFonts w:ascii="Arial" w:hAnsi="Arial" w:cs="Arial"/>
          <w:u w:val="single"/>
        </w:rPr>
      </w:pPr>
    </w:p>
    <w:p w:rsidR="007D55F4" w:rsidRPr="00F465F7" w:rsidRDefault="007D55F4" w:rsidP="007D55F4">
      <w:pPr>
        <w:pStyle w:val="GvdeMetni"/>
        <w:jc w:val="both"/>
        <w:rPr>
          <w:rFonts w:ascii="Arial" w:hAnsi="Arial" w:cs="Arial"/>
          <w:shd w:val="clear" w:color="auto" w:fill="FDFFFF"/>
        </w:rPr>
      </w:pPr>
      <w:r w:rsidRPr="00F465F7">
        <w:rPr>
          <w:rFonts w:ascii="Arial" w:hAnsi="Arial" w:cs="Arial"/>
          <w:spacing w:val="-60"/>
          <w:shd w:val="clear" w:color="auto" w:fill="FDFFFF"/>
        </w:rPr>
        <w:t xml:space="preserve">               </w:t>
      </w:r>
      <w:r w:rsidRPr="00F465F7">
        <w:rPr>
          <w:rFonts w:ascii="Arial" w:hAnsi="Arial" w:cs="Arial"/>
          <w:shd w:val="clear" w:color="auto" w:fill="FDFFFF"/>
        </w:rPr>
        <w:t xml:space="preserve">Anlaşmazlıkların çözülememesi durumunda </w:t>
      </w:r>
      <w:r w:rsidR="00E41AF2">
        <w:rPr>
          <w:rFonts w:ascii="Arial" w:hAnsi="Arial" w:cs="Arial"/>
          <w:shd w:val="clear" w:color="auto" w:fill="FDFFFF"/>
        </w:rPr>
        <w:t xml:space="preserve">İstanbul Anadolu </w:t>
      </w:r>
      <w:r w:rsidRPr="00F465F7">
        <w:rPr>
          <w:rFonts w:ascii="Arial" w:hAnsi="Arial" w:cs="Arial"/>
          <w:shd w:val="clear" w:color="auto" w:fill="FDFFFF"/>
        </w:rPr>
        <w:t>Mahkemeleri ve İcra Daireleri yetkilidir.</w:t>
      </w:r>
    </w:p>
    <w:p w:rsidR="007D55F4" w:rsidRPr="00F465F7" w:rsidRDefault="007D55F4" w:rsidP="007D55F4">
      <w:pPr>
        <w:jc w:val="both"/>
        <w:rPr>
          <w:rFonts w:ascii="Arial" w:hAnsi="Arial" w:cs="Arial"/>
        </w:rPr>
      </w:pPr>
    </w:p>
    <w:p w:rsidR="00151808" w:rsidRPr="00F465F7" w:rsidRDefault="00151808">
      <w:pPr>
        <w:rPr>
          <w:rFonts w:ascii="Arial" w:hAnsi="Arial" w:cs="Arial"/>
        </w:rPr>
      </w:pPr>
    </w:p>
    <w:sectPr w:rsidR="00151808" w:rsidRPr="00F465F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9D2" w:rsidRDefault="00AD29D2">
      <w:r>
        <w:separator/>
      </w:r>
    </w:p>
  </w:endnote>
  <w:endnote w:type="continuationSeparator" w:id="0">
    <w:p w:rsidR="00AD29D2" w:rsidRDefault="00AD2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951440"/>
      <w:docPartObj>
        <w:docPartGallery w:val="Page Numbers (Bottom of Page)"/>
        <w:docPartUnique/>
      </w:docPartObj>
    </w:sdtPr>
    <w:sdtEndPr/>
    <w:sdtContent>
      <w:p w:rsidR="003925C6" w:rsidRDefault="007D55F4">
        <w:pPr>
          <w:pStyle w:val="Altbilgi"/>
          <w:jc w:val="center"/>
        </w:pPr>
        <w:r>
          <w:fldChar w:fldCharType="begin"/>
        </w:r>
        <w:r>
          <w:instrText>PAGE   \* MERGEFORMAT</w:instrText>
        </w:r>
        <w:r>
          <w:fldChar w:fldCharType="separate"/>
        </w:r>
        <w:r w:rsidR="00AB5DEF" w:rsidRPr="00AB5DEF">
          <w:rPr>
            <w:noProof/>
            <w:lang w:val="tr-TR"/>
          </w:rPr>
          <w:t>1</w:t>
        </w:r>
        <w:r>
          <w:fldChar w:fldCharType="end"/>
        </w:r>
      </w:p>
    </w:sdtContent>
  </w:sdt>
  <w:p w:rsidR="003925C6" w:rsidRDefault="00AD29D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9D2" w:rsidRDefault="00AD29D2">
      <w:r>
        <w:separator/>
      </w:r>
    </w:p>
  </w:footnote>
  <w:footnote w:type="continuationSeparator" w:id="0">
    <w:p w:rsidR="00AD29D2" w:rsidRDefault="00AD2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0184"/>
    <w:multiLevelType w:val="multilevel"/>
    <w:tmpl w:val="1256D712"/>
    <w:lvl w:ilvl="0">
      <w:start w:val="5"/>
      <w:numFmt w:val="decimal"/>
      <w:lvlText w:val="%1."/>
      <w:lvlJc w:val="left"/>
      <w:pPr>
        <w:ind w:left="102" w:hanging="269"/>
      </w:pPr>
      <w:rPr>
        <w:rFonts w:ascii="Times New Roman" w:eastAsia="Times New Roman" w:hAnsi="Times New Roman" w:cs="Times New Roman" w:hint="default"/>
        <w:w w:val="100"/>
        <w:sz w:val="24"/>
        <w:szCs w:val="24"/>
      </w:rPr>
    </w:lvl>
    <w:lvl w:ilvl="1">
      <w:start w:val="1"/>
      <w:numFmt w:val="decimal"/>
      <w:lvlText w:val="%1.%2"/>
      <w:lvlJc w:val="left"/>
      <w:pPr>
        <w:ind w:left="526" w:hanging="425"/>
      </w:pPr>
      <w:rPr>
        <w:rFonts w:ascii="Times New Roman" w:eastAsia="Times New Roman" w:hAnsi="Times New Roman" w:cs="Times New Roman" w:hint="default"/>
        <w:b/>
        <w:bCs/>
        <w:spacing w:val="-5"/>
        <w:w w:val="99"/>
        <w:sz w:val="24"/>
        <w:szCs w:val="24"/>
      </w:rPr>
    </w:lvl>
    <w:lvl w:ilvl="2">
      <w:start w:val="1"/>
      <w:numFmt w:val="lowerLetter"/>
      <w:lvlText w:val="%3)"/>
      <w:lvlJc w:val="left"/>
      <w:pPr>
        <w:ind w:left="812" w:hanging="286"/>
      </w:pPr>
      <w:rPr>
        <w:rFonts w:ascii="Arial" w:eastAsia="Times New Roman" w:hAnsi="Arial" w:cs="Arial"/>
        <w:b/>
        <w:bCs/>
        <w:w w:val="99"/>
        <w:sz w:val="24"/>
        <w:szCs w:val="24"/>
      </w:rPr>
    </w:lvl>
    <w:lvl w:ilvl="3">
      <w:numFmt w:val="bullet"/>
      <w:lvlText w:val="•"/>
      <w:lvlJc w:val="left"/>
      <w:pPr>
        <w:ind w:left="1120" w:hanging="286"/>
      </w:pPr>
      <w:rPr>
        <w:rFonts w:hint="default"/>
      </w:rPr>
    </w:lvl>
    <w:lvl w:ilvl="4">
      <w:numFmt w:val="bullet"/>
      <w:lvlText w:val="•"/>
      <w:lvlJc w:val="left"/>
      <w:pPr>
        <w:ind w:left="2246" w:hanging="286"/>
      </w:pPr>
      <w:rPr>
        <w:rFonts w:hint="default"/>
      </w:rPr>
    </w:lvl>
    <w:lvl w:ilvl="5">
      <w:numFmt w:val="bullet"/>
      <w:lvlText w:val="•"/>
      <w:lvlJc w:val="left"/>
      <w:pPr>
        <w:ind w:left="3373" w:hanging="286"/>
      </w:pPr>
      <w:rPr>
        <w:rFonts w:hint="default"/>
      </w:rPr>
    </w:lvl>
    <w:lvl w:ilvl="6">
      <w:numFmt w:val="bullet"/>
      <w:lvlText w:val="•"/>
      <w:lvlJc w:val="left"/>
      <w:pPr>
        <w:ind w:left="4499" w:hanging="286"/>
      </w:pPr>
      <w:rPr>
        <w:rFonts w:hint="default"/>
      </w:rPr>
    </w:lvl>
    <w:lvl w:ilvl="7">
      <w:numFmt w:val="bullet"/>
      <w:lvlText w:val="•"/>
      <w:lvlJc w:val="left"/>
      <w:pPr>
        <w:ind w:left="5626" w:hanging="286"/>
      </w:pPr>
      <w:rPr>
        <w:rFonts w:hint="default"/>
      </w:rPr>
    </w:lvl>
    <w:lvl w:ilvl="8">
      <w:numFmt w:val="bullet"/>
      <w:lvlText w:val="•"/>
      <w:lvlJc w:val="left"/>
      <w:pPr>
        <w:ind w:left="6753" w:hanging="286"/>
      </w:pPr>
      <w:rPr>
        <w:rFonts w:hint="default"/>
      </w:rPr>
    </w:lvl>
  </w:abstractNum>
  <w:abstractNum w:abstractNumId="1">
    <w:nsid w:val="35832701"/>
    <w:multiLevelType w:val="hybridMultilevel"/>
    <w:tmpl w:val="146A92EC"/>
    <w:lvl w:ilvl="0" w:tplc="041F0017">
      <w:start w:val="1"/>
      <w:numFmt w:val="lowerLetter"/>
      <w:lvlText w:val="%1)"/>
      <w:lvlJc w:val="left"/>
      <w:pPr>
        <w:ind w:left="644" w:hanging="360"/>
      </w:pPr>
      <w:rPr>
        <w:rFonts w:hint="default"/>
        <w:b/>
        <w:bCs/>
        <w:w w:val="99"/>
        <w:sz w:val="24"/>
        <w:szCs w:val="24"/>
      </w:rPr>
    </w:lvl>
    <w:lvl w:ilvl="1" w:tplc="041F0019">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nsid w:val="37D07369"/>
    <w:multiLevelType w:val="multilevel"/>
    <w:tmpl w:val="261AF5BC"/>
    <w:lvl w:ilvl="0">
      <w:start w:val="7"/>
      <w:numFmt w:val="decimal"/>
      <w:lvlText w:val="%1"/>
      <w:lvlJc w:val="left"/>
      <w:pPr>
        <w:ind w:left="970" w:hanging="569"/>
      </w:pPr>
      <w:rPr>
        <w:rFonts w:hint="default"/>
      </w:rPr>
    </w:lvl>
    <w:lvl w:ilvl="1">
      <w:start w:val="1"/>
      <w:numFmt w:val="decimal"/>
      <w:lvlText w:val="%1.%2"/>
      <w:lvlJc w:val="left"/>
      <w:pPr>
        <w:ind w:left="970" w:hanging="569"/>
      </w:pPr>
      <w:rPr>
        <w:rFonts w:ascii="Times New Roman" w:eastAsia="Times New Roman" w:hAnsi="Times New Roman" w:cs="Times New Roman" w:hint="default"/>
        <w:b/>
        <w:bCs/>
        <w:spacing w:val="-30"/>
        <w:w w:val="99"/>
        <w:sz w:val="24"/>
        <w:szCs w:val="24"/>
      </w:rPr>
    </w:lvl>
    <w:lvl w:ilvl="2">
      <w:numFmt w:val="bullet"/>
      <w:lvlText w:val="•"/>
      <w:lvlJc w:val="left"/>
      <w:pPr>
        <w:ind w:left="2645" w:hanging="569"/>
      </w:pPr>
      <w:rPr>
        <w:rFonts w:hint="default"/>
      </w:rPr>
    </w:lvl>
    <w:lvl w:ilvl="3">
      <w:numFmt w:val="bullet"/>
      <w:lvlText w:val="•"/>
      <w:lvlJc w:val="left"/>
      <w:pPr>
        <w:ind w:left="3477" w:hanging="569"/>
      </w:pPr>
      <w:rPr>
        <w:rFonts w:hint="default"/>
      </w:rPr>
    </w:lvl>
    <w:lvl w:ilvl="4">
      <w:numFmt w:val="bullet"/>
      <w:lvlText w:val="•"/>
      <w:lvlJc w:val="left"/>
      <w:pPr>
        <w:ind w:left="4310" w:hanging="569"/>
      </w:pPr>
      <w:rPr>
        <w:rFonts w:hint="default"/>
      </w:rPr>
    </w:lvl>
    <w:lvl w:ilvl="5">
      <w:numFmt w:val="bullet"/>
      <w:lvlText w:val="•"/>
      <w:lvlJc w:val="left"/>
      <w:pPr>
        <w:ind w:left="5143" w:hanging="569"/>
      </w:pPr>
      <w:rPr>
        <w:rFonts w:hint="default"/>
      </w:rPr>
    </w:lvl>
    <w:lvl w:ilvl="6">
      <w:numFmt w:val="bullet"/>
      <w:lvlText w:val="•"/>
      <w:lvlJc w:val="left"/>
      <w:pPr>
        <w:ind w:left="5975" w:hanging="569"/>
      </w:pPr>
      <w:rPr>
        <w:rFonts w:hint="default"/>
      </w:rPr>
    </w:lvl>
    <w:lvl w:ilvl="7">
      <w:numFmt w:val="bullet"/>
      <w:lvlText w:val="•"/>
      <w:lvlJc w:val="left"/>
      <w:pPr>
        <w:ind w:left="6808" w:hanging="569"/>
      </w:pPr>
      <w:rPr>
        <w:rFonts w:hint="default"/>
      </w:rPr>
    </w:lvl>
    <w:lvl w:ilvl="8">
      <w:numFmt w:val="bullet"/>
      <w:lvlText w:val="•"/>
      <w:lvlJc w:val="left"/>
      <w:pPr>
        <w:ind w:left="7641" w:hanging="569"/>
      </w:pPr>
      <w:rPr>
        <w:rFonts w:hint="default"/>
      </w:rPr>
    </w:lvl>
  </w:abstractNum>
  <w:abstractNum w:abstractNumId="3">
    <w:nsid w:val="3E9C27A7"/>
    <w:multiLevelType w:val="multilevel"/>
    <w:tmpl w:val="7D4EA4A4"/>
    <w:lvl w:ilvl="0">
      <w:start w:val="10"/>
      <w:numFmt w:val="decimal"/>
      <w:lvlText w:val="%1"/>
      <w:lvlJc w:val="left"/>
      <w:pPr>
        <w:ind w:left="670" w:hanging="569"/>
      </w:pPr>
      <w:rPr>
        <w:rFonts w:hint="default"/>
      </w:rPr>
    </w:lvl>
    <w:lvl w:ilvl="1">
      <w:start w:val="1"/>
      <w:numFmt w:val="decimal"/>
      <w:lvlText w:val="%1.%2"/>
      <w:lvlJc w:val="left"/>
      <w:pPr>
        <w:ind w:left="670" w:hanging="569"/>
      </w:pPr>
      <w:rPr>
        <w:rFonts w:ascii="Times New Roman" w:eastAsia="Times New Roman" w:hAnsi="Times New Roman" w:cs="Times New Roman" w:hint="default"/>
        <w:b/>
        <w:bCs/>
        <w:spacing w:val="-19"/>
        <w:w w:val="99"/>
        <w:sz w:val="24"/>
        <w:szCs w:val="24"/>
      </w:rPr>
    </w:lvl>
    <w:lvl w:ilvl="2">
      <w:numFmt w:val="bullet"/>
      <w:lvlText w:val="•"/>
      <w:lvlJc w:val="left"/>
      <w:pPr>
        <w:ind w:left="2345" w:hanging="569"/>
      </w:pPr>
      <w:rPr>
        <w:rFonts w:hint="default"/>
      </w:rPr>
    </w:lvl>
    <w:lvl w:ilvl="3">
      <w:numFmt w:val="bullet"/>
      <w:lvlText w:val="•"/>
      <w:lvlJc w:val="left"/>
      <w:pPr>
        <w:ind w:left="3177" w:hanging="569"/>
      </w:pPr>
      <w:rPr>
        <w:rFonts w:hint="default"/>
      </w:rPr>
    </w:lvl>
    <w:lvl w:ilvl="4">
      <w:numFmt w:val="bullet"/>
      <w:lvlText w:val="•"/>
      <w:lvlJc w:val="left"/>
      <w:pPr>
        <w:ind w:left="4010" w:hanging="569"/>
      </w:pPr>
      <w:rPr>
        <w:rFonts w:hint="default"/>
      </w:rPr>
    </w:lvl>
    <w:lvl w:ilvl="5">
      <w:numFmt w:val="bullet"/>
      <w:lvlText w:val="•"/>
      <w:lvlJc w:val="left"/>
      <w:pPr>
        <w:ind w:left="4843" w:hanging="569"/>
      </w:pPr>
      <w:rPr>
        <w:rFonts w:hint="default"/>
      </w:rPr>
    </w:lvl>
    <w:lvl w:ilvl="6">
      <w:numFmt w:val="bullet"/>
      <w:lvlText w:val="•"/>
      <w:lvlJc w:val="left"/>
      <w:pPr>
        <w:ind w:left="5675" w:hanging="569"/>
      </w:pPr>
      <w:rPr>
        <w:rFonts w:hint="default"/>
      </w:rPr>
    </w:lvl>
    <w:lvl w:ilvl="7">
      <w:numFmt w:val="bullet"/>
      <w:lvlText w:val="•"/>
      <w:lvlJc w:val="left"/>
      <w:pPr>
        <w:ind w:left="6508" w:hanging="569"/>
      </w:pPr>
      <w:rPr>
        <w:rFonts w:hint="default"/>
      </w:rPr>
    </w:lvl>
    <w:lvl w:ilvl="8">
      <w:numFmt w:val="bullet"/>
      <w:lvlText w:val="•"/>
      <w:lvlJc w:val="left"/>
      <w:pPr>
        <w:ind w:left="7341" w:hanging="569"/>
      </w:pPr>
      <w:rPr>
        <w:rFonts w:hint="default"/>
      </w:rPr>
    </w:lvl>
  </w:abstractNum>
  <w:abstractNum w:abstractNumId="4">
    <w:nsid w:val="43FF628B"/>
    <w:multiLevelType w:val="multilevel"/>
    <w:tmpl w:val="51E8BB38"/>
    <w:lvl w:ilvl="0">
      <w:start w:val="14"/>
      <w:numFmt w:val="decimal"/>
      <w:lvlText w:val="%1"/>
      <w:lvlJc w:val="left"/>
      <w:pPr>
        <w:ind w:left="970" w:hanging="569"/>
      </w:pPr>
      <w:rPr>
        <w:rFonts w:hint="default"/>
      </w:rPr>
    </w:lvl>
    <w:lvl w:ilvl="1">
      <w:start w:val="1"/>
      <w:numFmt w:val="decimal"/>
      <w:lvlText w:val="%1.%2"/>
      <w:lvlJc w:val="left"/>
      <w:pPr>
        <w:ind w:left="970" w:hanging="569"/>
      </w:pPr>
      <w:rPr>
        <w:rFonts w:ascii="Times New Roman" w:eastAsia="Times New Roman" w:hAnsi="Times New Roman" w:cs="Times New Roman" w:hint="default"/>
        <w:b/>
        <w:bCs/>
        <w:spacing w:val="-30"/>
        <w:w w:val="99"/>
        <w:sz w:val="24"/>
        <w:szCs w:val="24"/>
      </w:rPr>
    </w:lvl>
    <w:lvl w:ilvl="2">
      <w:numFmt w:val="bullet"/>
      <w:lvlText w:val="•"/>
      <w:lvlJc w:val="left"/>
      <w:pPr>
        <w:ind w:left="2645" w:hanging="569"/>
      </w:pPr>
      <w:rPr>
        <w:rFonts w:hint="default"/>
      </w:rPr>
    </w:lvl>
    <w:lvl w:ilvl="3">
      <w:numFmt w:val="bullet"/>
      <w:lvlText w:val="•"/>
      <w:lvlJc w:val="left"/>
      <w:pPr>
        <w:ind w:left="3477" w:hanging="569"/>
      </w:pPr>
      <w:rPr>
        <w:rFonts w:hint="default"/>
      </w:rPr>
    </w:lvl>
    <w:lvl w:ilvl="4">
      <w:numFmt w:val="bullet"/>
      <w:lvlText w:val="•"/>
      <w:lvlJc w:val="left"/>
      <w:pPr>
        <w:ind w:left="4310" w:hanging="569"/>
      </w:pPr>
      <w:rPr>
        <w:rFonts w:hint="default"/>
      </w:rPr>
    </w:lvl>
    <w:lvl w:ilvl="5">
      <w:numFmt w:val="bullet"/>
      <w:lvlText w:val="•"/>
      <w:lvlJc w:val="left"/>
      <w:pPr>
        <w:ind w:left="5143" w:hanging="569"/>
      </w:pPr>
      <w:rPr>
        <w:rFonts w:hint="default"/>
      </w:rPr>
    </w:lvl>
    <w:lvl w:ilvl="6">
      <w:numFmt w:val="bullet"/>
      <w:lvlText w:val="•"/>
      <w:lvlJc w:val="left"/>
      <w:pPr>
        <w:ind w:left="5975" w:hanging="569"/>
      </w:pPr>
      <w:rPr>
        <w:rFonts w:hint="default"/>
      </w:rPr>
    </w:lvl>
    <w:lvl w:ilvl="7">
      <w:numFmt w:val="bullet"/>
      <w:lvlText w:val="•"/>
      <w:lvlJc w:val="left"/>
      <w:pPr>
        <w:ind w:left="6808" w:hanging="569"/>
      </w:pPr>
      <w:rPr>
        <w:rFonts w:hint="default"/>
      </w:rPr>
    </w:lvl>
    <w:lvl w:ilvl="8">
      <w:numFmt w:val="bullet"/>
      <w:lvlText w:val="•"/>
      <w:lvlJc w:val="left"/>
      <w:pPr>
        <w:ind w:left="7641" w:hanging="569"/>
      </w:pPr>
      <w:rPr>
        <w:rFonts w:hint="default"/>
      </w:rPr>
    </w:lvl>
  </w:abstractNum>
  <w:abstractNum w:abstractNumId="5">
    <w:nsid w:val="46F97D4E"/>
    <w:multiLevelType w:val="multilevel"/>
    <w:tmpl w:val="D75ED6CE"/>
    <w:lvl w:ilvl="0">
      <w:start w:val="15"/>
      <w:numFmt w:val="decimal"/>
      <w:lvlText w:val="%1"/>
      <w:lvlJc w:val="left"/>
      <w:pPr>
        <w:ind w:left="970" w:hanging="569"/>
      </w:pPr>
      <w:rPr>
        <w:rFonts w:hint="default"/>
      </w:rPr>
    </w:lvl>
    <w:lvl w:ilvl="1">
      <w:start w:val="1"/>
      <w:numFmt w:val="decimal"/>
      <w:lvlText w:val="%1.%2"/>
      <w:lvlJc w:val="left"/>
      <w:pPr>
        <w:ind w:left="970" w:hanging="569"/>
        <w:jc w:val="right"/>
      </w:pPr>
      <w:rPr>
        <w:rFonts w:ascii="Times New Roman" w:eastAsia="Times New Roman" w:hAnsi="Times New Roman" w:cs="Times New Roman" w:hint="default"/>
        <w:b/>
        <w:bCs/>
        <w:spacing w:val="-5"/>
        <w:w w:val="99"/>
        <w:sz w:val="24"/>
        <w:szCs w:val="24"/>
      </w:rPr>
    </w:lvl>
    <w:lvl w:ilvl="2">
      <w:numFmt w:val="bullet"/>
      <w:lvlText w:val="•"/>
      <w:lvlJc w:val="left"/>
      <w:pPr>
        <w:ind w:left="2645" w:hanging="569"/>
      </w:pPr>
      <w:rPr>
        <w:rFonts w:hint="default"/>
      </w:rPr>
    </w:lvl>
    <w:lvl w:ilvl="3">
      <w:numFmt w:val="bullet"/>
      <w:lvlText w:val="•"/>
      <w:lvlJc w:val="left"/>
      <w:pPr>
        <w:ind w:left="3477" w:hanging="569"/>
      </w:pPr>
      <w:rPr>
        <w:rFonts w:hint="default"/>
      </w:rPr>
    </w:lvl>
    <w:lvl w:ilvl="4">
      <w:numFmt w:val="bullet"/>
      <w:lvlText w:val="•"/>
      <w:lvlJc w:val="left"/>
      <w:pPr>
        <w:ind w:left="4310" w:hanging="569"/>
      </w:pPr>
      <w:rPr>
        <w:rFonts w:hint="default"/>
      </w:rPr>
    </w:lvl>
    <w:lvl w:ilvl="5">
      <w:numFmt w:val="bullet"/>
      <w:lvlText w:val="•"/>
      <w:lvlJc w:val="left"/>
      <w:pPr>
        <w:ind w:left="5143" w:hanging="569"/>
      </w:pPr>
      <w:rPr>
        <w:rFonts w:hint="default"/>
      </w:rPr>
    </w:lvl>
    <w:lvl w:ilvl="6">
      <w:numFmt w:val="bullet"/>
      <w:lvlText w:val="•"/>
      <w:lvlJc w:val="left"/>
      <w:pPr>
        <w:ind w:left="5975" w:hanging="569"/>
      </w:pPr>
      <w:rPr>
        <w:rFonts w:hint="default"/>
      </w:rPr>
    </w:lvl>
    <w:lvl w:ilvl="7">
      <w:numFmt w:val="bullet"/>
      <w:lvlText w:val="•"/>
      <w:lvlJc w:val="left"/>
      <w:pPr>
        <w:ind w:left="6808" w:hanging="569"/>
      </w:pPr>
      <w:rPr>
        <w:rFonts w:hint="default"/>
      </w:rPr>
    </w:lvl>
    <w:lvl w:ilvl="8">
      <w:numFmt w:val="bullet"/>
      <w:lvlText w:val="•"/>
      <w:lvlJc w:val="left"/>
      <w:pPr>
        <w:ind w:left="7641" w:hanging="569"/>
      </w:pPr>
      <w:rPr>
        <w:rFonts w:hint="default"/>
      </w:rPr>
    </w:lvl>
  </w:abstractNum>
  <w:abstractNum w:abstractNumId="6">
    <w:nsid w:val="50C905C7"/>
    <w:multiLevelType w:val="multilevel"/>
    <w:tmpl w:val="DE90EAE4"/>
    <w:lvl w:ilvl="0">
      <w:start w:val="21"/>
      <w:numFmt w:val="decimal"/>
      <w:lvlText w:val="%1"/>
      <w:lvlJc w:val="left"/>
      <w:pPr>
        <w:ind w:left="970" w:hanging="569"/>
      </w:pPr>
      <w:rPr>
        <w:rFonts w:hint="default"/>
      </w:rPr>
    </w:lvl>
    <w:lvl w:ilvl="1">
      <w:start w:val="1"/>
      <w:numFmt w:val="decimal"/>
      <w:lvlText w:val="%1.%2"/>
      <w:lvlJc w:val="left"/>
      <w:pPr>
        <w:ind w:left="970" w:hanging="569"/>
        <w:jc w:val="right"/>
      </w:pPr>
      <w:rPr>
        <w:rFonts w:ascii="Times New Roman" w:eastAsia="Times New Roman" w:hAnsi="Times New Roman" w:cs="Times New Roman" w:hint="default"/>
        <w:b/>
        <w:bCs/>
        <w:spacing w:val="-6"/>
        <w:w w:val="99"/>
        <w:sz w:val="24"/>
        <w:szCs w:val="24"/>
      </w:rPr>
    </w:lvl>
    <w:lvl w:ilvl="2">
      <w:numFmt w:val="bullet"/>
      <w:lvlText w:val="•"/>
      <w:lvlJc w:val="left"/>
      <w:pPr>
        <w:ind w:left="2645" w:hanging="569"/>
      </w:pPr>
      <w:rPr>
        <w:rFonts w:hint="default"/>
      </w:rPr>
    </w:lvl>
    <w:lvl w:ilvl="3">
      <w:numFmt w:val="bullet"/>
      <w:lvlText w:val="•"/>
      <w:lvlJc w:val="left"/>
      <w:pPr>
        <w:ind w:left="3477" w:hanging="569"/>
      </w:pPr>
      <w:rPr>
        <w:rFonts w:hint="default"/>
      </w:rPr>
    </w:lvl>
    <w:lvl w:ilvl="4">
      <w:numFmt w:val="bullet"/>
      <w:lvlText w:val="•"/>
      <w:lvlJc w:val="left"/>
      <w:pPr>
        <w:ind w:left="4310" w:hanging="569"/>
      </w:pPr>
      <w:rPr>
        <w:rFonts w:hint="default"/>
      </w:rPr>
    </w:lvl>
    <w:lvl w:ilvl="5">
      <w:numFmt w:val="bullet"/>
      <w:lvlText w:val="•"/>
      <w:lvlJc w:val="left"/>
      <w:pPr>
        <w:ind w:left="5143" w:hanging="569"/>
      </w:pPr>
      <w:rPr>
        <w:rFonts w:hint="default"/>
      </w:rPr>
    </w:lvl>
    <w:lvl w:ilvl="6">
      <w:numFmt w:val="bullet"/>
      <w:lvlText w:val="•"/>
      <w:lvlJc w:val="left"/>
      <w:pPr>
        <w:ind w:left="5975" w:hanging="569"/>
      </w:pPr>
      <w:rPr>
        <w:rFonts w:hint="default"/>
      </w:rPr>
    </w:lvl>
    <w:lvl w:ilvl="7">
      <w:numFmt w:val="bullet"/>
      <w:lvlText w:val="•"/>
      <w:lvlJc w:val="left"/>
      <w:pPr>
        <w:ind w:left="6808" w:hanging="569"/>
      </w:pPr>
      <w:rPr>
        <w:rFonts w:hint="default"/>
      </w:rPr>
    </w:lvl>
    <w:lvl w:ilvl="8">
      <w:numFmt w:val="bullet"/>
      <w:lvlText w:val="•"/>
      <w:lvlJc w:val="left"/>
      <w:pPr>
        <w:ind w:left="7641" w:hanging="569"/>
      </w:pPr>
      <w:rPr>
        <w:rFonts w:hint="default"/>
      </w:rPr>
    </w:lvl>
  </w:abstractNum>
  <w:abstractNum w:abstractNumId="7">
    <w:nsid w:val="5F225C1E"/>
    <w:multiLevelType w:val="multilevel"/>
    <w:tmpl w:val="6B0C36D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nsid w:val="62F463DD"/>
    <w:multiLevelType w:val="multilevel"/>
    <w:tmpl w:val="A96E6FA0"/>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1522" w:hanging="720"/>
      </w:pPr>
      <w:rPr>
        <w:rFonts w:hint="default"/>
      </w:rPr>
    </w:lvl>
    <w:lvl w:ilvl="3">
      <w:start w:val="1"/>
      <w:numFmt w:val="decimal"/>
      <w:lvlText w:val="%1.%2.%3.%4"/>
      <w:lvlJc w:val="left"/>
      <w:pPr>
        <w:ind w:left="2283" w:hanging="1080"/>
      </w:pPr>
      <w:rPr>
        <w:rFonts w:hint="default"/>
      </w:rPr>
    </w:lvl>
    <w:lvl w:ilvl="4">
      <w:start w:val="1"/>
      <w:numFmt w:val="decimal"/>
      <w:lvlText w:val="%1.%2.%3.%4.%5"/>
      <w:lvlJc w:val="left"/>
      <w:pPr>
        <w:ind w:left="2684" w:hanging="1080"/>
      </w:pPr>
      <w:rPr>
        <w:rFonts w:hint="default"/>
      </w:rPr>
    </w:lvl>
    <w:lvl w:ilvl="5">
      <w:start w:val="1"/>
      <w:numFmt w:val="decimal"/>
      <w:lvlText w:val="%1.%2.%3.%4.%5.%6"/>
      <w:lvlJc w:val="left"/>
      <w:pPr>
        <w:ind w:left="3445" w:hanging="1440"/>
      </w:pPr>
      <w:rPr>
        <w:rFonts w:hint="default"/>
      </w:rPr>
    </w:lvl>
    <w:lvl w:ilvl="6">
      <w:start w:val="1"/>
      <w:numFmt w:val="decimal"/>
      <w:lvlText w:val="%1.%2.%3.%4.%5.%6.%7"/>
      <w:lvlJc w:val="left"/>
      <w:pPr>
        <w:ind w:left="3846" w:hanging="1440"/>
      </w:pPr>
      <w:rPr>
        <w:rFonts w:hint="default"/>
      </w:rPr>
    </w:lvl>
    <w:lvl w:ilvl="7">
      <w:start w:val="1"/>
      <w:numFmt w:val="decimal"/>
      <w:lvlText w:val="%1.%2.%3.%4.%5.%6.%7.%8"/>
      <w:lvlJc w:val="left"/>
      <w:pPr>
        <w:ind w:left="4607" w:hanging="1800"/>
      </w:pPr>
      <w:rPr>
        <w:rFonts w:hint="default"/>
      </w:rPr>
    </w:lvl>
    <w:lvl w:ilvl="8">
      <w:start w:val="1"/>
      <w:numFmt w:val="decimal"/>
      <w:lvlText w:val="%1.%2.%3.%4.%5.%6.%7.%8.%9"/>
      <w:lvlJc w:val="left"/>
      <w:pPr>
        <w:ind w:left="5008" w:hanging="1800"/>
      </w:pPr>
      <w:rPr>
        <w:rFonts w:hint="default"/>
      </w:rPr>
    </w:lvl>
  </w:abstractNum>
  <w:abstractNum w:abstractNumId="9">
    <w:nsid w:val="68CB729A"/>
    <w:multiLevelType w:val="multilevel"/>
    <w:tmpl w:val="B504F59A"/>
    <w:lvl w:ilvl="0">
      <w:start w:val="13"/>
      <w:numFmt w:val="decimal"/>
      <w:lvlText w:val="%1"/>
      <w:lvlJc w:val="left"/>
      <w:pPr>
        <w:ind w:left="420" w:hanging="420"/>
      </w:pPr>
      <w:rPr>
        <w:rFonts w:hint="default"/>
        <w:b/>
        <w:sz w:val="22"/>
      </w:rPr>
    </w:lvl>
    <w:lvl w:ilvl="1">
      <w:start w:val="3"/>
      <w:numFmt w:val="decimal"/>
      <w:lvlText w:val="%1.%2"/>
      <w:lvlJc w:val="left"/>
      <w:pPr>
        <w:ind w:left="420" w:hanging="42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1080" w:hanging="108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440" w:hanging="144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800" w:hanging="1800"/>
      </w:pPr>
      <w:rPr>
        <w:rFonts w:hint="default"/>
        <w:b/>
        <w:sz w:val="22"/>
      </w:rPr>
    </w:lvl>
    <w:lvl w:ilvl="8">
      <w:start w:val="1"/>
      <w:numFmt w:val="decimal"/>
      <w:lvlText w:val="%1.%2.%3.%4.%5.%6.%7.%8.%9"/>
      <w:lvlJc w:val="left"/>
      <w:pPr>
        <w:ind w:left="1800" w:hanging="1800"/>
      </w:pPr>
      <w:rPr>
        <w:rFonts w:hint="default"/>
        <w:b/>
        <w:sz w:val="22"/>
      </w:rPr>
    </w:lvl>
  </w:abstractNum>
  <w:abstractNum w:abstractNumId="10">
    <w:nsid w:val="6B9C07B6"/>
    <w:multiLevelType w:val="multilevel"/>
    <w:tmpl w:val="47E6BC38"/>
    <w:lvl w:ilvl="0">
      <w:start w:val="6"/>
      <w:numFmt w:val="decimal"/>
      <w:lvlText w:val="%1"/>
      <w:lvlJc w:val="left"/>
      <w:pPr>
        <w:ind w:left="970" w:hanging="569"/>
      </w:pPr>
      <w:rPr>
        <w:rFonts w:hint="default"/>
      </w:rPr>
    </w:lvl>
    <w:lvl w:ilvl="1">
      <w:start w:val="1"/>
      <w:numFmt w:val="decimal"/>
      <w:lvlText w:val="%1.%2"/>
      <w:lvlJc w:val="left"/>
      <w:pPr>
        <w:ind w:left="970" w:hanging="569"/>
      </w:pPr>
      <w:rPr>
        <w:rFonts w:ascii="Times New Roman" w:eastAsia="Times New Roman" w:hAnsi="Times New Roman" w:cs="Times New Roman" w:hint="default"/>
        <w:b/>
        <w:bCs/>
        <w:spacing w:val="-28"/>
        <w:w w:val="99"/>
        <w:sz w:val="24"/>
        <w:szCs w:val="24"/>
      </w:rPr>
    </w:lvl>
    <w:lvl w:ilvl="2">
      <w:numFmt w:val="bullet"/>
      <w:lvlText w:val="•"/>
      <w:lvlJc w:val="left"/>
      <w:pPr>
        <w:ind w:left="2645" w:hanging="569"/>
      </w:pPr>
      <w:rPr>
        <w:rFonts w:hint="default"/>
      </w:rPr>
    </w:lvl>
    <w:lvl w:ilvl="3">
      <w:numFmt w:val="bullet"/>
      <w:lvlText w:val="•"/>
      <w:lvlJc w:val="left"/>
      <w:pPr>
        <w:ind w:left="3477" w:hanging="569"/>
      </w:pPr>
      <w:rPr>
        <w:rFonts w:hint="default"/>
      </w:rPr>
    </w:lvl>
    <w:lvl w:ilvl="4">
      <w:numFmt w:val="bullet"/>
      <w:lvlText w:val="•"/>
      <w:lvlJc w:val="left"/>
      <w:pPr>
        <w:ind w:left="4310" w:hanging="569"/>
      </w:pPr>
      <w:rPr>
        <w:rFonts w:hint="default"/>
      </w:rPr>
    </w:lvl>
    <w:lvl w:ilvl="5">
      <w:numFmt w:val="bullet"/>
      <w:lvlText w:val="•"/>
      <w:lvlJc w:val="left"/>
      <w:pPr>
        <w:ind w:left="5143" w:hanging="569"/>
      </w:pPr>
      <w:rPr>
        <w:rFonts w:hint="default"/>
      </w:rPr>
    </w:lvl>
    <w:lvl w:ilvl="6">
      <w:numFmt w:val="bullet"/>
      <w:lvlText w:val="•"/>
      <w:lvlJc w:val="left"/>
      <w:pPr>
        <w:ind w:left="5975" w:hanging="569"/>
      </w:pPr>
      <w:rPr>
        <w:rFonts w:hint="default"/>
      </w:rPr>
    </w:lvl>
    <w:lvl w:ilvl="7">
      <w:numFmt w:val="bullet"/>
      <w:lvlText w:val="•"/>
      <w:lvlJc w:val="left"/>
      <w:pPr>
        <w:ind w:left="6808" w:hanging="569"/>
      </w:pPr>
      <w:rPr>
        <w:rFonts w:hint="default"/>
      </w:rPr>
    </w:lvl>
    <w:lvl w:ilvl="8">
      <w:numFmt w:val="bullet"/>
      <w:lvlText w:val="•"/>
      <w:lvlJc w:val="left"/>
      <w:pPr>
        <w:ind w:left="7641" w:hanging="569"/>
      </w:pPr>
      <w:rPr>
        <w:rFonts w:hint="default"/>
      </w:rPr>
    </w:lvl>
  </w:abstractNum>
  <w:abstractNum w:abstractNumId="11">
    <w:nsid w:val="79B430F1"/>
    <w:multiLevelType w:val="multilevel"/>
    <w:tmpl w:val="892E29C4"/>
    <w:lvl w:ilvl="0">
      <w:start w:val="10"/>
      <w:numFmt w:val="decimal"/>
      <w:lvlText w:val="%1"/>
      <w:lvlJc w:val="left"/>
      <w:pPr>
        <w:ind w:left="465" w:hanging="465"/>
      </w:pPr>
      <w:rPr>
        <w:rFonts w:hint="default"/>
        <w:b/>
        <w:sz w:val="24"/>
      </w:rPr>
    </w:lvl>
    <w:lvl w:ilvl="1">
      <w:start w:val="3"/>
      <w:numFmt w:val="decimal"/>
      <w:lvlText w:val="%1.%2"/>
      <w:lvlJc w:val="left"/>
      <w:pPr>
        <w:ind w:left="465" w:hanging="465"/>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12">
    <w:nsid w:val="7DDC235C"/>
    <w:multiLevelType w:val="hybridMultilevel"/>
    <w:tmpl w:val="55EA71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2"/>
  </w:num>
  <w:num w:numId="6">
    <w:abstractNumId w:val="10"/>
  </w:num>
  <w:num w:numId="7">
    <w:abstractNumId w:val="0"/>
  </w:num>
  <w:num w:numId="8">
    <w:abstractNumId w:val="1"/>
  </w:num>
  <w:num w:numId="9">
    <w:abstractNumId w:val="8"/>
  </w:num>
  <w:num w:numId="10">
    <w:abstractNumId w:val="12"/>
  </w:num>
  <w:num w:numId="11">
    <w:abstractNumId w:val="7"/>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5F4"/>
    <w:rsid w:val="00010E00"/>
    <w:rsid w:val="00151808"/>
    <w:rsid w:val="00707314"/>
    <w:rsid w:val="007D55F4"/>
    <w:rsid w:val="00960374"/>
    <w:rsid w:val="009E1214"/>
    <w:rsid w:val="009E2840"/>
    <w:rsid w:val="00AB5DEF"/>
    <w:rsid w:val="00AD29D2"/>
    <w:rsid w:val="00E41AF2"/>
    <w:rsid w:val="00F465F7"/>
    <w:rsid w:val="00FD3B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D55F4"/>
    <w:pPr>
      <w:widowControl w:val="0"/>
      <w:spacing w:after="0" w:line="240" w:lineRule="auto"/>
    </w:pPr>
    <w:rPr>
      <w:rFonts w:ascii="Times New Roman" w:eastAsia="Times New Roman" w:hAnsi="Times New Roman" w:cs="Times New Roman"/>
      <w:lang w:val="en-US"/>
    </w:rPr>
  </w:style>
  <w:style w:type="paragraph" w:styleId="Balk3">
    <w:name w:val="heading 3"/>
    <w:basedOn w:val="Normal"/>
    <w:link w:val="Balk3Char"/>
    <w:uiPriority w:val="1"/>
    <w:qFormat/>
    <w:rsid w:val="007D55F4"/>
    <w:pPr>
      <w:ind w:left="102"/>
      <w:outlineLvl w:val="2"/>
    </w:pPr>
    <w:rPr>
      <w:b/>
      <w:bCs/>
      <w:sz w:val="26"/>
      <w:szCs w:val="26"/>
    </w:rPr>
  </w:style>
  <w:style w:type="paragraph" w:styleId="Balk4">
    <w:name w:val="heading 4"/>
    <w:basedOn w:val="Normal"/>
    <w:link w:val="Balk4Char"/>
    <w:uiPriority w:val="1"/>
    <w:qFormat/>
    <w:rsid w:val="007D55F4"/>
    <w:pPr>
      <w:spacing w:before="120"/>
      <w:ind w:left="402" w:right="11"/>
      <w:outlineLvl w:val="3"/>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7D55F4"/>
    <w:rPr>
      <w:rFonts w:ascii="Times New Roman" w:eastAsia="Times New Roman" w:hAnsi="Times New Roman" w:cs="Times New Roman"/>
      <w:b/>
      <w:bCs/>
      <w:sz w:val="26"/>
      <w:szCs w:val="26"/>
      <w:lang w:val="en-US"/>
    </w:rPr>
  </w:style>
  <w:style w:type="character" w:customStyle="1" w:styleId="Balk4Char">
    <w:name w:val="Başlık 4 Char"/>
    <w:basedOn w:val="VarsaylanParagrafYazTipi"/>
    <w:link w:val="Balk4"/>
    <w:uiPriority w:val="1"/>
    <w:rsid w:val="007D55F4"/>
    <w:rPr>
      <w:rFonts w:ascii="Times New Roman" w:eastAsia="Times New Roman" w:hAnsi="Times New Roman" w:cs="Times New Roman"/>
      <w:b/>
      <w:bCs/>
      <w:sz w:val="24"/>
      <w:szCs w:val="24"/>
      <w:lang w:val="en-US"/>
    </w:rPr>
  </w:style>
  <w:style w:type="paragraph" w:styleId="GvdeMetni">
    <w:name w:val="Body Text"/>
    <w:basedOn w:val="Normal"/>
    <w:link w:val="GvdeMetniChar"/>
    <w:uiPriority w:val="1"/>
    <w:qFormat/>
    <w:rsid w:val="007D55F4"/>
    <w:rPr>
      <w:sz w:val="24"/>
      <w:szCs w:val="24"/>
    </w:rPr>
  </w:style>
  <w:style w:type="character" w:customStyle="1" w:styleId="GvdeMetniChar">
    <w:name w:val="Gövde Metni Char"/>
    <w:basedOn w:val="VarsaylanParagrafYazTipi"/>
    <w:link w:val="GvdeMetni"/>
    <w:uiPriority w:val="1"/>
    <w:rsid w:val="007D55F4"/>
    <w:rPr>
      <w:rFonts w:ascii="Times New Roman" w:eastAsia="Times New Roman" w:hAnsi="Times New Roman" w:cs="Times New Roman"/>
      <w:sz w:val="24"/>
      <w:szCs w:val="24"/>
      <w:lang w:val="en-US"/>
    </w:rPr>
  </w:style>
  <w:style w:type="paragraph" w:styleId="ListeParagraf">
    <w:name w:val="List Paragraph"/>
    <w:basedOn w:val="Normal"/>
    <w:uiPriority w:val="34"/>
    <w:qFormat/>
    <w:rsid w:val="007D55F4"/>
    <w:pPr>
      <w:spacing w:before="120"/>
      <w:ind w:left="970" w:hanging="568"/>
    </w:pPr>
  </w:style>
  <w:style w:type="paragraph" w:styleId="Altbilgi">
    <w:name w:val="footer"/>
    <w:basedOn w:val="Normal"/>
    <w:link w:val="AltbilgiChar"/>
    <w:uiPriority w:val="99"/>
    <w:unhideWhenUsed/>
    <w:rsid w:val="007D55F4"/>
    <w:pPr>
      <w:tabs>
        <w:tab w:val="center" w:pos="4536"/>
        <w:tab w:val="right" w:pos="9072"/>
      </w:tabs>
    </w:pPr>
  </w:style>
  <w:style w:type="character" w:customStyle="1" w:styleId="AltbilgiChar">
    <w:name w:val="Altbilgi Char"/>
    <w:basedOn w:val="VarsaylanParagrafYazTipi"/>
    <w:link w:val="Altbilgi"/>
    <w:uiPriority w:val="99"/>
    <w:rsid w:val="007D55F4"/>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D55F4"/>
    <w:pPr>
      <w:widowControl w:val="0"/>
      <w:spacing w:after="0" w:line="240" w:lineRule="auto"/>
    </w:pPr>
    <w:rPr>
      <w:rFonts w:ascii="Times New Roman" w:eastAsia="Times New Roman" w:hAnsi="Times New Roman" w:cs="Times New Roman"/>
      <w:lang w:val="en-US"/>
    </w:rPr>
  </w:style>
  <w:style w:type="paragraph" w:styleId="Balk3">
    <w:name w:val="heading 3"/>
    <w:basedOn w:val="Normal"/>
    <w:link w:val="Balk3Char"/>
    <w:uiPriority w:val="1"/>
    <w:qFormat/>
    <w:rsid w:val="007D55F4"/>
    <w:pPr>
      <w:ind w:left="102"/>
      <w:outlineLvl w:val="2"/>
    </w:pPr>
    <w:rPr>
      <w:b/>
      <w:bCs/>
      <w:sz w:val="26"/>
      <w:szCs w:val="26"/>
    </w:rPr>
  </w:style>
  <w:style w:type="paragraph" w:styleId="Balk4">
    <w:name w:val="heading 4"/>
    <w:basedOn w:val="Normal"/>
    <w:link w:val="Balk4Char"/>
    <w:uiPriority w:val="1"/>
    <w:qFormat/>
    <w:rsid w:val="007D55F4"/>
    <w:pPr>
      <w:spacing w:before="120"/>
      <w:ind w:left="402" w:right="11"/>
      <w:outlineLvl w:val="3"/>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7D55F4"/>
    <w:rPr>
      <w:rFonts w:ascii="Times New Roman" w:eastAsia="Times New Roman" w:hAnsi="Times New Roman" w:cs="Times New Roman"/>
      <w:b/>
      <w:bCs/>
      <w:sz w:val="26"/>
      <w:szCs w:val="26"/>
      <w:lang w:val="en-US"/>
    </w:rPr>
  </w:style>
  <w:style w:type="character" w:customStyle="1" w:styleId="Balk4Char">
    <w:name w:val="Başlık 4 Char"/>
    <w:basedOn w:val="VarsaylanParagrafYazTipi"/>
    <w:link w:val="Balk4"/>
    <w:uiPriority w:val="1"/>
    <w:rsid w:val="007D55F4"/>
    <w:rPr>
      <w:rFonts w:ascii="Times New Roman" w:eastAsia="Times New Roman" w:hAnsi="Times New Roman" w:cs="Times New Roman"/>
      <w:b/>
      <w:bCs/>
      <w:sz w:val="24"/>
      <w:szCs w:val="24"/>
      <w:lang w:val="en-US"/>
    </w:rPr>
  </w:style>
  <w:style w:type="paragraph" w:styleId="GvdeMetni">
    <w:name w:val="Body Text"/>
    <w:basedOn w:val="Normal"/>
    <w:link w:val="GvdeMetniChar"/>
    <w:uiPriority w:val="1"/>
    <w:qFormat/>
    <w:rsid w:val="007D55F4"/>
    <w:rPr>
      <w:sz w:val="24"/>
      <w:szCs w:val="24"/>
    </w:rPr>
  </w:style>
  <w:style w:type="character" w:customStyle="1" w:styleId="GvdeMetniChar">
    <w:name w:val="Gövde Metni Char"/>
    <w:basedOn w:val="VarsaylanParagrafYazTipi"/>
    <w:link w:val="GvdeMetni"/>
    <w:uiPriority w:val="1"/>
    <w:rsid w:val="007D55F4"/>
    <w:rPr>
      <w:rFonts w:ascii="Times New Roman" w:eastAsia="Times New Roman" w:hAnsi="Times New Roman" w:cs="Times New Roman"/>
      <w:sz w:val="24"/>
      <w:szCs w:val="24"/>
      <w:lang w:val="en-US"/>
    </w:rPr>
  </w:style>
  <w:style w:type="paragraph" w:styleId="ListeParagraf">
    <w:name w:val="List Paragraph"/>
    <w:basedOn w:val="Normal"/>
    <w:uiPriority w:val="34"/>
    <w:qFormat/>
    <w:rsid w:val="007D55F4"/>
    <w:pPr>
      <w:spacing w:before="120"/>
      <w:ind w:left="970" w:hanging="568"/>
    </w:pPr>
  </w:style>
  <w:style w:type="paragraph" w:styleId="Altbilgi">
    <w:name w:val="footer"/>
    <w:basedOn w:val="Normal"/>
    <w:link w:val="AltbilgiChar"/>
    <w:uiPriority w:val="99"/>
    <w:unhideWhenUsed/>
    <w:rsid w:val="007D55F4"/>
    <w:pPr>
      <w:tabs>
        <w:tab w:val="center" w:pos="4536"/>
        <w:tab w:val="right" w:pos="9072"/>
      </w:tabs>
    </w:pPr>
  </w:style>
  <w:style w:type="character" w:customStyle="1" w:styleId="AltbilgiChar">
    <w:name w:val="Altbilgi Char"/>
    <w:basedOn w:val="VarsaylanParagrafYazTipi"/>
    <w:link w:val="Altbilgi"/>
    <w:uiPriority w:val="99"/>
    <w:rsid w:val="007D55F4"/>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1EC2A-ECB8-486A-B7B8-93AC4854C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2714</Words>
  <Characters>15470</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2018-03-25T16:05:00Z</dcterms:created>
  <dcterms:modified xsi:type="dcterms:W3CDTF">2018-03-25T22:47:00Z</dcterms:modified>
</cp:coreProperties>
</file>